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21" w:rsidRDefault="00327621">
      <w:pPr>
        <w:pStyle w:val="Overskrift1"/>
        <w:ind w:right="482"/>
      </w:pPr>
      <w:r>
        <w:t>Møtereferat</w:t>
      </w:r>
      <w:bookmarkStart w:id="0" w:name="Direktør"/>
      <w:bookmarkEnd w:id="0"/>
    </w:p>
    <w:p w:rsidR="00327621" w:rsidRDefault="00327621">
      <w:pPr>
        <w:pBdr>
          <w:bottom w:val="single" w:sz="4" w:space="1" w:color="auto"/>
        </w:pBdr>
      </w:pPr>
    </w:p>
    <w:p w:rsidR="00327621" w:rsidRDefault="00327621">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327621">
        <w:tc>
          <w:tcPr>
            <w:tcW w:w="1418" w:type="dxa"/>
          </w:tcPr>
          <w:p w:rsidR="00327621" w:rsidRDefault="00327621">
            <w:pPr>
              <w:spacing w:before="20"/>
              <w:rPr>
                <w:b/>
              </w:rPr>
            </w:pPr>
            <w:r>
              <w:rPr>
                <w:b/>
              </w:rPr>
              <w:t>Til stede:</w:t>
            </w:r>
          </w:p>
        </w:tc>
        <w:sdt>
          <w:sdtPr>
            <w:tag w:val="MottakerlisteSL"/>
            <w:id w:val="1987424085"/>
            <w:placeholder>
              <w:docPart w:val="7D773174E5C04FCC96600C739D07E014"/>
            </w:placeholder>
            <w:dataBinding w:prefixMappings="xmlns:gbs='http://www.software-innovation.no/growBusinessDocument'" w:xpath="/gbs:GrowBusinessDocument/gbs:Lists/gbs:SingleLines/gbs:ToActivityContact/gbs:DisplayField[@gbs:key='1987424085']" w:storeItemID="{53A636F4-B2FB-46FE-A979-59733BEA3AD5}"/>
            <w:text w:multiLine="1"/>
          </w:sdtPr>
          <w:sdtEndPr/>
          <w:sdtContent>
            <w:tc>
              <w:tcPr>
                <w:tcW w:w="7938" w:type="dxa"/>
              </w:tcPr>
              <w:p w:rsidR="00327621" w:rsidRDefault="00BA1500" w:rsidP="00525DA4">
                <w:pPr>
                  <w:spacing w:before="20"/>
                  <w:ind w:left="71"/>
                </w:pPr>
                <w:r>
                  <w:t>Frank Haga</w:t>
                </w:r>
                <w:r w:rsidR="00525DA4">
                  <w:t>,</w:t>
                </w:r>
                <w:r w:rsidR="00921F91">
                  <w:t xml:space="preserve"> Gu</w:t>
                </w:r>
                <w:r w:rsidR="005E0BE0">
                  <w:t>ro Herje Haga, Rebecca Midthus</w:t>
                </w:r>
                <w:r>
                  <w:t>, Monica Lunde</w:t>
                </w:r>
                <w:r w:rsidR="00D641DE">
                  <w:t>, Torill Hansen</w:t>
                </w:r>
                <w:r w:rsidR="00884D25">
                  <w:t xml:space="preserve">, Jan Fredrik </w:t>
                </w:r>
                <w:proofErr w:type="spellStart"/>
                <w:r w:rsidR="00884D25">
                  <w:t>Leibn</w:t>
                </w:r>
                <w:r w:rsidR="00525DA4">
                  <w:t>itz</w:t>
                </w:r>
                <w:proofErr w:type="spellEnd"/>
                <w:r w:rsidR="00921F91">
                  <w:t>, Erik Logstein</w:t>
                </w:r>
                <w:r w:rsidR="00525DA4">
                  <w:t xml:space="preserve"> og Arild Johnsen</w:t>
                </w:r>
              </w:p>
            </w:tc>
          </w:sdtContent>
        </w:sdt>
      </w:tr>
      <w:tr w:rsidR="00327621">
        <w:tc>
          <w:tcPr>
            <w:tcW w:w="1418" w:type="dxa"/>
          </w:tcPr>
          <w:p w:rsidR="00327621" w:rsidRDefault="00327621">
            <w:pPr>
              <w:spacing w:before="20"/>
              <w:rPr>
                <w:b/>
              </w:rPr>
            </w:pPr>
            <w:r>
              <w:rPr>
                <w:b/>
              </w:rPr>
              <w:t>Forfall:</w:t>
            </w:r>
          </w:p>
        </w:tc>
        <w:sdt>
          <w:sdtPr>
            <w:tag w:val="Forfall"/>
            <w:id w:val="15271366"/>
            <w:placeholder>
              <w:docPart w:val="01591CDE83974B65B6424CE6EE6700B5"/>
            </w:placeholder>
            <w:showingPlcHdr/>
            <w:text/>
          </w:sdtPr>
          <w:sdtEndPr/>
          <w:sdtContent>
            <w:tc>
              <w:tcPr>
                <w:tcW w:w="7938" w:type="dxa"/>
              </w:tcPr>
              <w:p w:rsidR="00327621" w:rsidRDefault="00D641DE" w:rsidP="00D641DE">
                <w:pPr>
                  <w:spacing w:before="20"/>
                  <w:ind w:left="71"/>
                </w:pPr>
                <w:r w:rsidRPr="006D3550">
                  <w:rPr>
                    <w:rStyle w:val="Plassholdertekst"/>
                  </w:rPr>
                  <w:t xml:space="preserve"> </w:t>
                </w:r>
              </w:p>
            </w:tc>
          </w:sdtContent>
        </w:sdt>
      </w:tr>
      <w:tr w:rsidR="00327621">
        <w:tc>
          <w:tcPr>
            <w:tcW w:w="1418" w:type="dxa"/>
          </w:tcPr>
          <w:p w:rsidR="00327621" w:rsidRDefault="00327621">
            <w:pPr>
              <w:spacing w:before="20"/>
              <w:rPr>
                <w:b/>
              </w:rPr>
            </w:pPr>
            <w:r>
              <w:rPr>
                <w:b/>
              </w:rPr>
              <w:t>Møtegruppe:</w:t>
            </w:r>
          </w:p>
        </w:tc>
        <w:sdt>
          <w:sdtPr>
            <w:tag w:val="Møtegruppe"/>
            <w:id w:val="15271369"/>
            <w:placeholder>
              <w:docPart w:val="F87CAC48610641DA9B91A5025965B7DA"/>
            </w:placeholder>
            <w:text/>
          </w:sdtPr>
          <w:sdtEndPr/>
          <w:sdtContent>
            <w:tc>
              <w:tcPr>
                <w:tcW w:w="7938" w:type="dxa"/>
              </w:tcPr>
              <w:p w:rsidR="00327621" w:rsidRDefault="003C0C3F" w:rsidP="003C0C3F">
                <w:pPr>
                  <w:spacing w:before="20"/>
                  <w:ind w:left="71"/>
                </w:pPr>
                <w:r>
                  <w:t>Driftsstyret på Klemetsrud skole</w:t>
                </w:r>
              </w:p>
            </w:tc>
          </w:sdtContent>
        </w:sdt>
      </w:tr>
      <w:tr w:rsidR="00327621">
        <w:tc>
          <w:tcPr>
            <w:tcW w:w="1418" w:type="dxa"/>
          </w:tcPr>
          <w:p w:rsidR="00327621" w:rsidRDefault="00327621">
            <w:pPr>
              <w:spacing w:before="20"/>
              <w:rPr>
                <w:b/>
              </w:rPr>
            </w:pPr>
            <w:r>
              <w:rPr>
                <w:b/>
              </w:rPr>
              <w:t>Møtested:</w:t>
            </w:r>
          </w:p>
        </w:tc>
        <w:sdt>
          <w:sdtPr>
            <w:tag w:val="Møtested"/>
            <w:id w:val="15271372"/>
            <w:placeholder>
              <w:docPart w:val="43D518BABFFC4A00AD3F7063A97BEF92"/>
            </w:placeholder>
            <w:text/>
          </w:sdtPr>
          <w:sdtEndPr/>
          <w:sdtContent>
            <w:tc>
              <w:tcPr>
                <w:tcW w:w="7938" w:type="dxa"/>
              </w:tcPr>
              <w:p w:rsidR="00327621" w:rsidRDefault="00031EAB" w:rsidP="003C0C3F">
                <w:pPr>
                  <w:spacing w:before="20"/>
                  <w:ind w:left="71"/>
                </w:pPr>
                <w:r>
                  <w:t>Klemetsrud skole - p</w:t>
                </w:r>
                <w:r w:rsidR="003C0C3F">
                  <w:t>ersonalrommet</w:t>
                </w:r>
              </w:p>
            </w:tc>
          </w:sdtContent>
        </w:sdt>
      </w:tr>
      <w:tr w:rsidR="00327621">
        <w:tc>
          <w:tcPr>
            <w:tcW w:w="1418" w:type="dxa"/>
          </w:tcPr>
          <w:p w:rsidR="00327621" w:rsidRDefault="00327621">
            <w:pPr>
              <w:spacing w:before="20"/>
              <w:rPr>
                <w:b/>
              </w:rPr>
            </w:pPr>
            <w:r>
              <w:rPr>
                <w:b/>
              </w:rPr>
              <w:t>Møtetid:</w:t>
            </w:r>
          </w:p>
        </w:tc>
        <w:sdt>
          <w:sdtPr>
            <w:tag w:val="Møtetid"/>
            <w:id w:val="15271375"/>
            <w:placeholder>
              <w:docPart w:val="8F7E25DA3BAE4E7581B5EC91016C5594"/>
            </w:placeholder>
            <w:text/>
          </w:sdtPr>
          <w:sdtEndPr/>
          <w:sdtContent>
            <w:tc>
              <w:tcPr>
                <w:tcW w:w="7938" w:type="dxa"/>
              </w:tcPr>
              <w:p w:rsidR="00327621" w:rsidRDefault="00D641DE" w:rsidP="003C0C3F">
                <w:pPr>
                  <w:spacing w:before="20"/>
                  <w:ind w:left="71"/>
                </w:pPr>
                <w:r>
                  <w:t>Onsdag 10. januar 2018</w:t>
                </w:r>
                <w:r w:rsidR="005E0BE0">
                  <w:t xml:space="preserve"> kl. 18.00</w:t>
                </w:r>
              </w:p>
            </w:tc>
          </w:sdtContent>
        </w:sdt>
      </w:tr>
      <w:tr w:rsidR="00327621">
        <w:tc>
          <w:tcPr>
            <w:tcW w:w="1418" w:type="dxa"/>
          </w:tcPr>
          <w:p w:rsidR="00327621" w:rsidRDefault="00327621">
            <w:pPr>
              <w:spacing w:before="20"/>
              <w:rPr>
                <w:b/>
              </w:rPr>
            </w:pPr>
            <w:r>
              <w:rPr>
                <w:b/>
              </w:rPr>
              <w:t>Referent:</w:t>
            </w:r>
          </w:p>
        </w:tc>
        <w:sdt>
          <w:sdtPr>
            <w:tag w:val="Referent"/>
            <w:id w:val="15271378"/>
            <w:placeholder>
              <w:docPart w:val="C222A9308BAC44E3BF2E5139C0B44DEF"/>
            </w:placeholder>
            <w:text/>
          </w:sdtPr>
          <w:sdtEndPr/>
          <w:sdtContent>
            <w:tc>
              <w:tcPr>
                <w:tcW w:w="7938" w:type="dxa"/>
              </w:tcPr>
              <w:p w:rsidR="00327621" w:rsidRDefault="00434680" w:rsidP="00384DB4">
                <w:pPr>
                  <w:spacing w:before="20"/>
                  <w:ind w:left="71"/>
                </w:pPr>
                <w:r>
                  <w:t>Arild Johnsen</w:t>
                </w:r>
              </w:p>
            </w:tc>
          </w:sdtContent>
        </w:sdt>
      </w:tr>
      <w:tr w:rsidR="00327621">
        <w:tc>
          <w:tcPr>
            <w:tcW w:w="1418" w:type="dxa"/>
          </w:tcPr>
          <w:p w:rsidR="00327621" w:rsidRDefault="00327621">
            <w:pPr>
              <w:spacing w:before="20"/>
              <w:rPr>
                <w:b/>
              </w:rPr>
            </w:pPr>
            <w:r>
              <w:rPr>
                <w:b/>
              </w:rPr>
              <w:t>Telefon:</w:t>
            </w:r>
          </w:p>
        </w:tc>
        <w:sdt>
          <w:sdtPr>
            <w:tag w:val="Telefon"/>
            <w:id w:val="15271381"/>
            <w:placeholder>
              <w:docPart w:val="BC110422DCE04CDEA22D383D57D8CCA3"/>
            </w:placeholder>
            <w:text/>
          </w:sdtPr>
          <w:sdtEndPr/>
          <w:sdtContent>
            <w:tc>
              <w:tcPr>
                <w:tcW w:w="7938" w:type="dxa"/>
              </w:tcPr>
              <w:p w:rsidR="00327621" w:rsidRDefault="003C0C3F" w:rsidP="003C0C3F">
                <w:pPr>
                  <w:spacing w:before="20"/>
                  <w:ind w:left="71"/>
                </w:pPr>
                <w:r>
                  <w:t>90293177</w:t>
                </w:r>
              </w:p>
            </w:tc>
          </w:sdtContent>
        </w:sdt>
      </w:tr>
      <w:tr w:rsidR="00327621">
        <w:sdt>
          <w:sdtPr>
            <w:rPr>
              <w:b/>
            </w:rPr>
            <w:tag w:val="Neste MT"/>
            <w:id w:val="15271407"/>
            <w:placeholder>
              <w:docPart w:val="C222A9308BAC44E3BF2E5139C0B44DEF"/>
            </w:placeholder>
            <w:text/>
          </w:sdtPr>
          <w:sdtEndPr/>
          <w:sdtContent>
            <w:tc>
              <w:tcPr>
                <w:tcW w:w="1418" w:type="dxa"/>
              </w:tcPr>
              <w:p w:rsidR="00327621" w:rsidRDefault="00667DAE" w:rsidP="00384DB4">
                <w:pPr>
                  <w:tabs>
                    <w:tab w:val="left" w:pos="1489"/>
                    <w:tab w:val="left" w:pos="6649"/>
                    <w:tab w:val="left" w:pos="8364"/>
                    <w:tab w:val="left" w:pos="9639"/>
                  </w:tabs>
                  <w:rPr>
                    <w:b/>
                  </w:rPr>
                </w:pPr>
                <w:r>
                  <w:rPr>
                    <w:b/>
                  </w:rPr>
                  <w:t>Neste møte</w:t>
                </w:r>
                <w:r w:rsidR="003C0C3F">
                  <w:rPr>
                    <w:b/>
                  </w:rPr>
                  <w:t xml:space="preserve">: </w:t>
                </w:r>
              </w:p>
            </w:tc>
          </w:sdtContent>
        </w:sdt>
        <w:sdt>
          <w:sdtPr>
            <w:tag w:val="NesteMøte"/>
            <w:id w:val="15271403"/>
            <w:placeholder>
              <w:docPart w:val="872201C7A9C54C4ABB2D082C244F7CF0"/>
            </w:placeholder>
            <w:text/>
          </w:sdtPr>
          <w:sdtEndPr/>
          <w:sdtContent>
            <w:tc>
              <w:tcPr>
                <w:tcW w:w="7938" w:type="dxa"/>
              </w:tcPr>
              <w:p w:rsidR="00327621" w:rsidRDefault="00D641DE" w:rsidP="003C0C3F">
                <w:pPr>
                  <w:tabs>
                    <w:tab w:val="left" w:pos="1489"/>
                    <w:tab w:val="left" w:pos="6649"/>
                    <w:tab w:val="left" w:pos="8364"/>
                    <w:tab w:val="left" w:pos="9639"/>
                  </w:tabs>
                  <w:ind w:left="74"/>
                </w:pPr>
                <w:r>
                  <w:t>21. mars</w:t>
                </w:r>
                <w:r w:rsidR="003C0C3F">
                  <w:t xml:space="preserve"> kl. </w:t>
                </w:r>
                <w:r w:rsidR="005E0BE0">
                  <w:t>18.00</w:t>
                </w:r>
              </w:p>
            </w:tc>
          </w:sdtContent>
        </w:sdt>
      </w:tr>
    </w:tbl>
    <w:p w:rsidR="00327621" w:rsidRDefault="00327621">
      <w:pPr>
        <w:pBdr>
          <w:bottom w:val="single" w:sz="4" w:space="1" w:color="auto"/>
        </w:pBdr>
        <w:tabs>
          <w:tab w:val="left" w:pos="6649"/>
          <w:tab w:val="left" w:pos="8364"/>
          <w:tab w:val="left" w:pos="9639"/>
        </w:tabs>
      </w:pPr>
    </w:p>
    <w:p w:rsidR="00327621" w:rsidRDefault="00327621"/>
    <w:tbl>
      <w:tblPr>
        <w:tblW w:w="0" w:type="auto"/>
        <w:tblInd w:w="70" w:type="dxa"/>
        <w:tblLayout w:type="fixed"/>
        <w:tblCellMar>
          <w:left w:w="70" w:type="dxa"/>
          <w:right w:w="70" w:type="dxa"/>
        </w:tblCellMar>
        <w:tblLook w:val="0000" w:firstRow="0" w:lastRow="0" w:firstColumn="0" w:lastColumn="0" w:noHBand="0" w:noVBand="0"/>
      </w:tblPr>
      <w:tblGrid>
        <w:gridCol w:w="9368"/>
      </w:tblGrid>
      <w:tr w:rsidR="00327621" w:rsidRPr="00B92A44" w:rsidTr="00384AC0">
        <w:sdt>
          <w:sdtPr>
            <w:rPr>
              <w:b/>
              <w:sz w:val="28"/>
              <w:szCs w:val="28"/>
              <w:u w:val="single"/>
            </w:rPr>
            <w:tag w:val="Title"/>
            <w:id w:val="15271410"/>
            <w:placeholder>
              <w:docPart w:val="3B19C9C201A24266A8F735C230A6FDF9"/>
            </w:placeholder>
            <w:dataBinding w:prefixMappings="xmlns:gbs='http://www.software-innovation.no/growBusinessDocument'" w:xpath="/gbs:GrowBusinessDocument/gbs:Title[@gbs:key='15271410']" w:storeItemID="{53A636F4-B2FB-46FE-A979-59733BEA3AD5}"/>
            <w:text w:multiLine="1"/>
          </w:sdtPr>
          <w:sdtEndPr/>
          <w:sdtContent>
            <w:tc>
              <w:tcPr>
                <w:tcW w:w="9368" w:type="dxa"/>
              </w:tcPr>
              <w:p w:rsidR="00327621" w:rsidRPr="00B92A44" w:rsidRDefault="00E768F3" w:rsidP="00384DB4">
                <w:pPr>
                  <w:rPr>
                    <w:b/>
                    <w:sz w:val="28"/>
                    <w:szCs w:val="28"/>
                    <w:u w:val="single"/>
                  </w:rPr>
                </w:pPr>
                <w:r w:rsidRPr="00B92A44">
                  <w:rPr>
                    <w:b/>
                    <w:sz w:val="28"/>
                    <w:szCs w:val="28"/>
                    <w:u w:val="single"/>
                  </w:rPr>
                  <w:t>Referat fra møte i Klemetsrud skoles driftsstyre</w:t>
                </w:r>
              </w:p>
            </w:tc>
          </w:sdtContent>
        </w:sdt>
      </w:tr>
    </w:tbl>
    <w:p w:rsidR="00327621" w:rsidRDefault="00327621">
      <w:bookmarkStart w:id="1" w:name="Start"/>
      <w:bookmarkEnd w:id="1"/>
    </w:p>
    <w:tbl>
      <w:tblPr>
        <w:tblStyle w:val="Tabellrutenett"/>
        <w:tblW w:w="0" w:type="auto"/>
        <w:tblLook w:val="04A0" w:firstRow="1" w:lastRow="0" w:firstColumn="1" w:lastColumn="0" w:noHBand="0" w:noVBand="1"/>
      </w:tblPr>
      <w:tblGrid>
        <w:gridCol w:w="1555"/>
        <w:gridCol w:w="7932"/>
      </w:tblGrid>
      <w:tr w:rsidR="00330FA2" w:rsidTr="00330FA2">
        <w:tc>
          <w:tcPr>
            <w:tcW w:w="1555" w:type="dxa"/>
          </w:tcPr>
          <w:p w:rsidR="00330FA2" w:rsidRPr="00EC7137" w:rsidRDefault="00330FA2">
            <w:pPr>
              <w:rPr>
                <w:szCs w:val="24"/>
              </w:rPr>
            </w:pPr>
            <w:r w:rsidRPr="00EC7137">
              <w:rPr>
                <w:szCs w:val="24"/>
              </w:rPr>
              <w:t xml:space="preserve">Sak </w:t>
            </w:r>
            <w:r w:rsidR="00E80F63" w:rsidRPr="00EC7137">
              <w:rPr>
                <w:szCs w:val="24"/>
              </w:rPr>
              <w:t>1/2018</w:t>
            </w:r>
          </w:p>
        </w:tc>
        <w:tc>
          <w:tcPr>
            <w:tcW w:w="7932" w:type="dxa"/>
          </w:tcPr>
          <w:p w:rsidR="00330FA2" w:rsidRPr="00EC7137" w:rsidRDefault="001D4590">
            <w:pPr>
              <w:rPr>
                <w:b/>
                <w:szCs w:val="24"/>
              </w:rPr>
            </w:pPr>
            <w:r w:rsidRPr="00EC7137">
              <w:rPr>
                <w:b/>
                <w:szCs w:val="24"/>
              </w:rPr>
              <w:t>Godkjenning av r</w:t>
            </w:r>
            <w:r w:rsidR="00684320" w:rsidRPr="00EC7137">
              <w:rPr>
                <w:b/>
                <w:szCs w:val="24"/>
              </w:rPr>
              <w:t>eferat fr</w:t>
            </w:r>
            <w:r w:rsidR="00E80F63" w:rsidRPr="00EC7137">
              <w:rPr>
                <w:b/>
                <w:szCs w:val="24"/>
              </w:rPr>
              <w:t>a driftsstyrets møte 29. novem</w:t>
            </w:r>
            <w:r w:rsidRPr="00EC7137">
              <w:rPr>
                <w:b/>
                <w:szCs w:val="24"/>
              </w:rPr>
              <w:t>ber</w:t>
            </w:r>
            <w:r w:rsidR="00290CDD" w:rsidRPr="00EC7137">
              <w:rPr>
                <w:b/>
                <w:szCs w:val="24"/>
              </w:rPr>
              <w:t xml:space="preserve"> 2017</w:t>
            </w:r>
          </w:p>
          <w:p w:rsidR="00B23736" w:rsidRPr="00EC7137" w:rsidRDefault="00B23736" w:rsidP="001D4590">
            <w:pPr>
              <w:rPr>
                <w:szCs w:val="24"/>
              </w:rPr>
            </w:pPr>
            <w:r w:rsidRPr="00EC7137">
              <w:rPr>
                <w:szCs w:val="24"/>
              </w:rPr>
              <w:t>Møte</w:t>
            </w:r>
            <w:r w:rsidR="00380C23">
              <w:rPr>
                <w:szCs w:val="24"/>
              </w:rPr>
              <w:t>referat fra 29. november 2017</w:t>
            </w:r>
            <w:r w:rsidR="001D4590" w:rsidRPr="00EC7137">
              <w:rPr>
                <w:szCs w:val="24"/>
              </w:rPr>
              <w:t xml:space="preserve"> ble godkjent.</w:t>
            </w:r>
          </w:p>
        </w:tc>
      </w:tr>
      <w:tr w:rsidR="00330FA2" w:rsidTr="00330FA2">
        <w:tc>
          <w:tcPr>
            <w:tcW w:w="1555" w:type="dxa"/>
          </w:tcPr>
          <w:p w:rsidR="00330FA2" w:rsidRPr="00EC7137" w:rsidRDefault="003A2CC4" w:rsidP="00E80F63">
            <w:pPr>
              <w:rPr>
                <w:szCs w:val="24"/>
              </w:rPr>
            </w:pPr>
            <w:r w:rsidRPr="00EC7137">
              <w:rPr>
                <w:szCs w:val="24"/>
              </w:rPr>
              <w:t xml:space="preserve">Sak </w:t>
            </w:r>
            <w:r w:rsidR="00E80F63" w:rsidRPr="00EC7137">
              <w:rPr>
                <w:szCs w:val="24"/>
              </w:rPr>
              <w:t>2/2018</w:t>
            </w:r>
          </w:p>
        </w:tc>
        <w:tc>
          <w:tcPr>
            <w:tcW w:w="7932" w:type="dxa"/>
          </w:tcPr>
          <w:p w:rsidR="00330FA2" w:rsidRPr="00EC7137" w:rsidRDefault="00290CDD">
            <w:pPr>
              <w:rPr>
                <w:b/>
                <w:szCs w:val="24"/>
              </w:rPr>
            </w:pPr>
            <w:r w:rsidRPr="00EC7137">
              <w:rPr>
                <w:b/>
                <w:szCs w:val="24"/>
              </w:rPr>
              <w:t xml:space="preserve">Godkjenning av </w:t>
            </w:r>
            <w:r w:rsidR="00B23736" w:rsidRPr="00EC7137">
              <w:rPr>
                <w:b/>
                <w:szCs w:val="24"/>
              </w:rPr>
              <w:t xml:space="preserve">innkalling og </w:t>
            </w:r>
            <w:r w:rsidRPr="00EC7137">
              <w:rPr>
                <w:b/>
                <w:szCs w:val="24"/>
              </w:rPr>
              <w:t>saksliste</w:t>
            </w:r>
          </w:p>
          <w:p w:rsidR="00B23736" w:rsidRPr="00EC7137" w:rsidRDefault="00B23736" w:rsidP="003A2CC4">
            <w:pPr>
              <w:rPr>
                <w:szCs w:val="24"/>
              </w:rPr>
            </w:pPr>
            <w:r w:rsidRPr="00EC7137">
              <w:rPr>
                <w:szCs w:val="24"/>
              </w:rPr>
              <w:t xml:space="preserve">Innkalling og saksliste ble godkjent. </w:t>
            </w:r>
          </w:p>
        </w:tc>
      </w:tr>
      <w:tr w:rsidR="00330FA2" w:rsidTr="00330FA2">
        <w:tc>
          <w:tcPr>
            <w:tcW w:w="1555" w:type="dxa"/>
          </w:tcPr>
          <w:p w:rsidR="00330FA2" w:rsidRPr="00EC7137" w:rsidRDefault="00E67BF0" w:rsidP="00E80F63">
            <w:pPr>
              <w:rPr>
                <w:szCs w:val="24"/>
              </w:rPr>
            </w:pPr>
            <w:r w:rsidRPr="00EC7137">
              <w:rPr>
                <w:szCs w:val="24"/>
              </w:rPr>
              <w:t xml:space="preserve">Sak </w:t>
            </w:r>
            <w:r w:rsidR="00E80F63" w:rsidRPr="00EC7137">
              <w:rPr>
                <w:szCs w:val="24"/>
              </w:rPr>
              <w:t>3/2018</w:t>
            </w:r>
          </w:p>
        </w:tc>
        <w:tc>
          <w:tcPr>
            <w:tcW w:w="7932" w:type="dxa"/>
          </w:tcPr>
          <w:p w:rsidR="00330FA2" w:rsidRPr="00EC7137" w:rsidRDefault="00290CDD">
            <w:pPr>
              <w:rPr>
                <w:b/>
                <w:szCs w:val="24"/>
              </w:rPr>
            </w:pPr>
            <w:r w:rsidRPr="00EC7137">
              <w:rPr>
                <w:b/>
                <w:szCs w:val="24"/>
              </w:rPr>
              <w:t>Rektor orienterer</w:t>
            </w:r>
          </w:p>
          <w:p w:rsidR="00817230" w:rsidRPr="00EC7137" w:rsidRDefault="00E80F63" w:rsidP="001D4590">
            <w:pPr>
              <w:rPr>
                <w:szCs w:val="24"/>
              </w:rPr>
            </w:pPr>
            <w:r w:rsidRPr="00380C23">
              <w:rPr>
                <w:b/>
                <w:szCs w:val="24"/>
              </w:rPr>
              <w:t xml:space="preserve">Besøk på en </w:t>
            </w:r>
            <w:r w:rsidR="008A6AB4" w:rsidRPr="00380C23">
              <w:rPr>
                <w:b/>
                <w:szCs w:val="24"/>
              </w:rPr>
              <w:t>skole</w:t>
            </w:r>
            <w:r w:rsidR="00CC7AE6" w:rsidRPr="00380C23">
              <w:rPr>
                <w:b/>
                <w:szCs w:val="24"/>
              </w:rPr>
              <w:t xml:space="preserve"> som bruker nettbrett i </w:t>
            </w:r>
            <w:r w:rsidRPr="00380C23">
              <w:rPr>
                <w:b/>
                <w:szCs w:val="24"/>
              </w:rPr>
              <w:t>undervisningen:</w:t>
            </w:r>
            <w:r w:rsidRPr="00EC7137">
              <w:rPr>
                <w:szCs w:val="24"/>
              </w:rPr>
              <w:t xml:space="preserve"> IKT-ansvarlig og rektor var på skolebesøk 5. januar. Smestad skole har innført </w:t>
            </w:r>
            <w:r w:rsidR="00CC7AE6" w:rsidRPr="00EC7137">
              <w:rPr>
                <w:szCs w:val="24"/>
              </w:rPr>
              <w:t xml:space="preserve">undervisning med </w:t>
            </w:r>
            <w:r w:rsidR="00EC7137" w:rsidRPr="00EC7137">
              <w:rPr>
                <w:szCs w:val="24"/>
              </w:rPr>
              <w:t>nettbrett</w:t>
            </w:r>
            <w:r w:rsidR="00CC7AE6" w:rsidRPr="00EC7137">
              <w:rPr>
                <w:szCs w:val="24"/>
              </w:rPr>
              <w:t xml:space="preserve"> på 1., 2. og 3. trinn, og viste frem diverse verktøy til bruk i opplæring i lesing, skriving og regning. I tillegg informerte ledelsen på Smestad om administrative forhold rundt det å bli en skole der alle elever har hvert sitt nettbrett. For Klemetsruds del anser vi dette besøket som starten på prosessen med undersøke hvilke muligheter og ramme</w:t>
            </w:r>
            <w:r w:rsidR="00EC7137" w:rsidRPr="00EC7137">
              <w:rPr>
                <w:szCs w:val="24"/>
              </w:rPr>
              <w:t xml:space="preserve">r som ligger til grunn. I første omgang er det å sikre god PC-dekning en viktig prioritet. </w:t>
            </w:r>
            <w:r w:rsidR="00CC7AE6" w:rsidRPr="00EC7137">
              <w:rPr>
                <w:szCs w:val="24"/>
              </w:rPr>
              <w:t xml:space="preserve"> </w:t>
            </w:r>
          </w:p>
          <w:p w:rsidR="009B35F0" w:rsidRPr="00EC7137" w:rsidRDefault="009B35F0" w:rsidP="001D4590">
            <w:pPr>
              <w:rPr>
                <w:szCs w:val="24"/>
              </w:rPr>
            </w:pPr>
          </w:p>
          <w:p w:rsidR="00B92A44" w:rsidRPr="00EC7137" w:rsidRDefault="00B92A44" w:rsidP="001D4590">
            <w:pPr>
              <w:rPr>
                <w:szCs w:val="24"/>
              </w:rPr>
            </w:pPr>
            <w:r w:rsidRPr="00380C23">
              <w:rPr>
                <w:b/>
                <w:szCs w:val="24"/>
              </w:rPr>
              <w:t>Nye og kommende tilsettinger:</w:t>
            </w:r>
            <w:r w:rsidR="00E80F63" w:rsidRPr="00EC7137">
              <w:rPr>
                <w:szCs w:val="24"/>
              </w:rPr>
              <w:t xml:space="preserve"> I skrivende stund gjennomføres intervjuer til stillingene MerLæring1-4 og vikariat på 4. trinn. </w:t>
            </w:r>
          </w:p>
          <w:p w:rsidR="00B23B13" w:rsidRPr="00EC7137" w:rsidRDefault="00B23B13" w:rsidP="00220C0B">
            <w:pPr>
              <w:rPr>
                <w:szCs w:val="24"/>
              </w:rPr>
            </w:pPr>
          </w:p>
          <w:p w:rsidR="00220C0B" w:rsidRPr="00EC7137" w:rsidRDefault="00E80F63" w:rsidP="00220C0B">
            <w:pPr>
              <w:rPr>
                <w:szCs w:val="24"/>
              </w:rPr>
            </w:pPr>
            <w:r w:rsidRPr="00380C23">
              <w:rPr>
                <w:b/>
                <w:szCs w:val="24"/>
              </w:rPr>
              <w:t>SMU:</w:t>
            </w:r>
            <w:r w:rsidRPr="00EC7137">
              <w:rPr>
                <w:szCs w:val="24"/>
              </w:rPr>
              <w:t xml:space="preserve"> Det ble holdt møte i SMU like før møtet i driftsstyret. Rektor orienterte om innholdet i dagens møte. Det er viktig at innholdet i SMU-møter tas opp i elevrådet. </w:t>
            </w:r>
          </w:p>
        </w:tc>
      </w:tr>
      <w:tr w:rsidR="00330FA2" w:rsidTr="00330FA2">
        <w:tc>
          <w:tcPr>
            <w:tcW w:w="1555" w:type="dxa"/>
          </w:tcPr>
          <w:p w:rsidR="00330FA2" w:rsidRPr="00EC7137" w:rsidRDefault="004A3D00">
            <w:pPr>
              <w:rPr>
                <w:szCs w:val="24"/>
              </w:rPr>
            </w:pPr>
            <w:r w:rsidRPr="00EC7137">
              <w:rPr>
                <w:szCs w:val="24"/>
              </w:rPr>
              <w:t>Sak 4</w:t>
            </w:r>
            <w:r w:rsidR="00EC7137" w:rsidRPr="00EC7137">
              <w:rPr>
                <w:szCs w:val="24"/>
              </w:rPr>
              <w:t>/2018</w:t>
            </w:r>
          </w:p>
        </w:tc>
        <w:tc>
          <w:tcPr>
            <w:tcW w:w="7932" w:type="dxa"/>
          </w:tcPr>
          <w:p w:rsidR="00EC7137" w:rsidRPr="00EC7137" w:rsidRDefault="00EC7137" w:rsidP="004A3D00">
            <w:pPr>
              <w:rPr>
                <w:b/>
                <w:szCs w:val="24"/>
              </w:rPr>
            </w:pPr>
            <w:r w:rsidRPr="00EC7137">
              <w:rPr>
                <w:b/>
                <w:szCs w:val="24"/>
              </w:rPr>
              <w:t>Orientering fra AKS</w:t>
            </w:r>
          </w:p>
          <w:p w:rsidR="009B35F0" w:rsidRDefault="00EC7137" w:rsidP="00EC7137">
            <w:pPr>
              <w:pStyle w:val="Listeavsnitt"/>
              <w:numPr>
                <w:ilvl w:val="0"/>
                <w:numId w:val="6"/>
              </w:numPr>
              <w:rPr>
                <w:szCs w:val="24"/>
              </w:rPr>
            </w:pPr>
            <w:r>
              <w:rPr>
                <w:szCs w:val="24"/>
              </w:rPr>
              <w:t>Arbeidet med taket er nå ferdig utført</w:t>
            </w:r>
          </w:p>
          <w:p w:rsidR="00EC7137" w:rsidRPr="00EC7137" w:rsidRDefault="00EC7137" w:rsidP="00EC7137">
            <w:pPr>
              <w:pStyle w:val="Listeavsnitt"/>
              <w:numPr>
                <w:ilvl w:val="0"/>
                <w:numId w:val="6"/>
              </w:numPr>
              <w:rPr>
                <w:szCs w:val="24"/>
              </w:rPr>
            </w:pPr>
            <w:r>
              <w:rPr>
                <w:szCs w:val="24"/>
              </w:rPr>
              <w:t>Alle barn har nå sin egen garderobeplass</w:t>
            </w:r>
          </w:p>
        </w:tc>
      </w:tr>
      <w:tr w:rsidR="00330FA2" w:rsidTr="00330FA2">
        <w:tc>
          <w:tcPr>
            <w:tcW w:w="1555" w:type="dxa"/>
          </w:tcPr>
          <w:p w:rsidR="00330FA2" w:rsidRPr="00EC7137" w:rsidRDefault="00EC7137">
            <w:pPr>
              <w:rPr>
                <w:szCs w:val="24"/>
              </w:rPr>
            </w:pPr>
            <w:r>
              <w:rPr>
                <w:szCs w:val="24"/>
              </w:rPr>
              <w:t>Sak 5</w:t>
            </w:r>
            <w:r w:rsidR="00EB1DCF" w:rsidRPr="00EC7137">
              <w:rPr>
                <w:szCs w:val="24"/>
              </w:rPr>
              <w:t>/</w:t>
            </w:r>
            <w:r>
              <w:rPr>
                <w:szCs w:val="24"/>
              </w:rPr>
              <w:t>2018</w:t>
            </w:r>
          </w:p>
        </w:tc>
        <w:tc>
          <w:tcPr>
            <w:tcW w:w="7932" w:type="dxa"/>
          </w:tcPr>
          <w:p w:rsidR="00EB1DCF" w:rsidRPr="00EC7137" w:rsidRDefault="00EC7137" w:rsidP="00EB1DCF">
            <w:pPr>
              <w:rPr>
                <w:b/>
                <w:szCs w:val="24"/>
              </w:rPr>
            </w:pPr>
            <w:r>
              <w:rPr>
                <w:b/>
                <w:szCs w:val="24"/>
              </w:rPr>
              <w:t>Forslag til foreløpig strategisk plan for Klemetsrud skole 2018</w:t>
            </w:r>
          </w:p>
          <w:p w:rsidR="00323459" w:rsidRDefault="00323459" w:rsidP="0090421A">
            <w:pPr>
              <w:rPr>
                <w:szCs w:val="24"/>
              </w:rPr>
            </w:pPr>
            <w:r>
              <w:rPr>
                <w:szCs w:val="24"/>
              </w:rPr>
              <w:t xml:space="preserve">I slutten av desember 2017 kom det </w:t>
            </w:r>
            <w:r w:rsidR="00EC7137">
              <w:rPr>
                <w:szCs w:val="24"/>
              </w:rPr>
              <w:t>beskjed fra administrasjonen i Utdanni</w:t>
            </w:r>
            <w:r>
              <w:rPr>
                <w:szCs w:val="24"/>
              </w:rPr>
              <w:t xml:space="preserve">ngsetaten </w:t>
            </w:r>
            <w:r w:rsidR="00EC7137">
              <w:rPr>
                <w:szCs w:val="24"/>
              </w:rPr>
              <w:t>at den nye ressursfordelingsmodellen som er i emning ikke ble endelig vedtatt i Byrådet 20. desember</w:t>
            </w:r>
            <w:r>
              <w:rPr>
                <w:szCs w:val="24"/>
              </w:rPr>
              <w:t xml:space="preserve"> slik planen egentlig var. Dette medførte at strategisk plan og budsjett for 2018 skulle anses som </w:t>
            </w:r>
            <w:r w:rsidR="009D285F">
              <w:rPr>
                <w:szCs w:val="24"/>
              </w:rPr>
              <w:t xml:space="preserve">foreløpige, og </w:t>
            </w:r>
            <w:r w:rsidR="009D285F">
              <w:rPr>
                <w:szCs w:val="24"/>
              </w:rPr>
              <w:lastRenderedPageBreak/>
              <w:t>at d</w:t>
            </w:r>
            <w:r>
              <w:rPr>
                <w:szCs w:val="24"/>
              </w:rPr>
              <w:t>riftsstyremøtene</w:t>
            </w:r>
            <w:r w:rsidR="009D285F">
              <w:rPr>
                <w:szCs w:val="24"/>
              </w:rPr>
              <w:t xml:space="preserve"> i januar </w:t>
            </w:r>
            <w:r>
              <w:rPr>
                <w:szCs w:val="24"/>
              </w:rPr>
              <w:t xml:space="preserve">derfor ikke </w:t>
            </w:r>
            <w:r w:rsidR="009D285F">
              <w:rPr>
                <w:szCs w:val="24"/>
              </w:rPr>
              <w:t xml:space="preserve">skulle </w:t>
            </w:r>
            <w:r>
              <w:rPr>
                <w:szCs w:val="24"/>
              </w:rPr>
              <w:t xml:space="preserve">gjøre endelige vedtak om </w:t>
            </w:r>
            <w:r w:rsidR="009D285F">
              <w:rPr>
                <w:szCs w:val="24"/>
              </w:rPr>
              <w:t xml:space="preserve">disse dokumentene. </w:t>
            </w:r>
            <w:r>
              <w:rPr>
                <w:szCs w:val="24"/>
              </w:rPr>
              <w:t xml:space="preserve"> </w:t>
            </w:r>
          </w:p>
          <w:p w:rsidR="00323459" w:rsidRDefault="00323459" w:rsidP="0090421A">
            <w:pPr>
              <w:rPr>
                <w:szCs w:val="24"/>
              </w:rPr>
            </w:pPr>
          </w:p>
          <w:p w:rsidR="0095534A" w:rsidRDefault="00323459" w:rsidP="0090421A">
            <w:pPr>
              <w:rPr>
                <w:szCs w:val="24"/>
              </w:rPr>
            </w:pPr>
            <w:r>
              <w:rPr>
                <w:szCs w:val="24"/>
              </w:rPr>
              <w:t xml:space="preserve">Driftsstyret gjennomgikk de strategiske dokumentene og drøftet dem. Det ble en diskusjon knyttet til prosessen rundt risikovurdering. Vi ble enig om å gjengi denne diskusjonen i referatet med følgende kommentar: </w:t>
            </w:r>
          </w:p>
          <w:p w:rsidR="0095534A" w:rsidRDefault="0095534A" w:rsidP="0090421A">
            <w:pPr>
              <w:rPr>
                <w:szCs w:val="24"/>
              </w:rPr>
            </w:pPr>
          </w:p>
          <w:p w:rsidR="006075B1" w:rsidRDefault="00323459" w:rsidP="0090421A">
            <w:pPr>
              <w:rPr>
                <w:szCs w:val="24"/>
              </w:rPr>
            </w:pPr>
            <w:r w:rsidRPr="00323459">
              <w:rPr>
                <w:i/>
                <w:iCs/>
                <w:color w:val="000000"/>
              </w:rPr>
              <w:t>Prosessen rundt risikovurderingsdelen av arbeidet med strategisk plan ble diskutert. Det kom en kommentar på at det burde gått mer tydelig frem i den strategiske planen at risikovurderingen som er gjort, er et resultat av at det er foretatt et valg blant flere andre mulige risikoområder. Slik det fremgår nå er det ikke blitt foretatt en reell risikovurdering.</w:t>
            </w:r>
            <w:r>
              <w:rPr>
                <w:szCs w:val="24"/>
              </w:rPr>
              <w:t xml:space="preserve">  </w:t>
            </w:r>
          </w:p>
          <w:p w:rsidR="00323459" w:rsidRDefault="00323459" w:rsidP="0090421A">
            <w:pPr>
              <w:rPr>
                <w:szCs w:val="24"/>
              </w:rPr>
            </w:pPr>
          </w:p>
          <w:p w:rsidR="002D0F66" w:rsidRDefault="00323459" w:rsidP="0090421A">
            <w:pPr>
              <w:rPr>
                <w:szCs w:val="24"/>
              </w:rPr>
            </w:pPr>
            <w:r>
              <w:rPr>
                <w:szCs w:val="24"/>
              </w:rPr>
              <w:t xml:space="preserve">Det kom også en kommentar på at skolens ledelse, ved neste korsvei, bør legge opp til at strategisk plan og budsjett drøftes i skolens MBU før dokumentene skal vedtas i driftsstyret. </w:t>
            </w:r>
          </w:p>
          <w:p w:rsidR="002D0F66" w:rsidRDefault="002D0F66" w:rsidP="0090421A">
            <w:pPr>
              <w:rPr>
                <w:szCs w:val="24"/>
              </w:rPr>
            </w:pPr>
          </w:p>
          <w:p w:rsidR="00323459" w:rsidRPr="00EC7137" w:rsidRDefault="00323459" w:rsidP="0090421A">
            <w:pPr>
              <w:rPr>
                <w:szCs w:val="24"/>
              </w:rPr>
            </w:pPr>
            <w:r>
              <w:rPr>
                <w:szCs w:val="24"/>
              </w:rPr>
              <w:t xml:space="preserve">Driftsstyret tok for øvrig foreløpig strategisk plan for 2018 til etterretning. </w:t>
            </w:r>
          </w:p>
        </w:tc>
      </w:tr>
      <w:tr w:rsidR="00330FA2" w:rsidTr="00330FA2">
        <w:tc>
          <w:tcPr>
            <w:tcW w:w="1555" w:type="dxa"/>
          </w:tcPr>
          <w:p w:rsidR="00330FA2" w:rsidRPr="00EC7137" w:rsidRDefault="003B1A7F">
            <w:pPr>
              <w:rPr>
                <w:szCs w:val="24"/>
              </w:rPr>
            </w:pPr>
            <w:r w:rsidRPr="00EC7137">
              <w:rPr>
                <w:szCs w:val="24"/>
              </w:rPr>
              <w:lastRenderedPageBreak/>
              <w:t xml:space="preserve">Sak </w:t>
            </w:r>
            <w:r w:rsidR="002D0F66">
              <w:rPr>
                <w:szCs w:val="24"/>
              </w:rPr>
              <w:t>6/2018</w:t>
            </w:r>
          </w:p>
        </w:tc>
        <w:tc>
          <w:tcPr>
            <w:tcW w:w="7932" w:type="dxa"/>
          </w:tcPr>
          <w:p w:rsidR="003B1A7F" w:rsidRPr="00EC7137" w:rsidRDefault="002D0F66">
            <w:pPr>
              <w:rPr>
                <w:b/>
                <w:szCs w:val="24"/>
              </w:rPr>
            </w:pPr>
            <w:r>
              <w:rPr>
                <w:b/>
                <w:szCs w:val="24"/>
              </w:rPr>
              <w:t>Forslag til foreløpig budsjett for Klemetsrud skole og aktivitetsskole 2018</w:t>
            </w:r>
          </w:p>
          <w:p w:rsidR="00330FA2" w:rsidRPr="00EC7137" w:rsidRDefault="002D0F66" w:rsidP="002D0F66">
            <w:pPr>
              <w:rPr>
                <w:szCs w:val="24"/>
              </w:rPr>
            </w:pPr>
            <w:r>
              <w:rPr>
                <w:szCs w:val="24"/>
              </w:rPr>
              <w:t xml:space="preserve">Av samme årsak som i sak 5 kunne ikke driftsstyre gjøre endelig vedtak knyttet til budsjettene. Vi gjennomgikk dokumentene og kommenterte. Det er viktig at det skilles tydelig mellom hva som er utgifter til skoledrift og hva som går på det bygningsmessige. Skolen ser ut til å ende opp med et </w:t>
            </w:r>
            <w:proofErr w:type="spellStart"/>
            <w:r>
              <w:rPr>
                <w:szCs w:val="24"/>
              </w:rPr>
              <w:t>mindreforbruk</w:t>
            </w:r>
            <w:proofErr w:type="spellEnd"/>
            <w:r>
              <w:rPr>
                <w:szCs w:val="24"/>
              </w:rPr>
              <w:t xml:space="preserve">. På neste møte drøfter vi hva disse pengene kan brukes til. Utover dette ble foreløpig budsjett for skole og AKS tatt til etterretning. </w:t>
            </w:r>
          </w:p>
        </w:tc>
      </w:tr>
      <w:tr w:rsidR="00E9145C" w:rsidTr="00330FA2">
        <w:tc>
          <w:tcPr>
            <w:tcW w:w="1555" w:type="dxa"/>
          </w:tcPr>
          <w:p w:rsidR="00E9145C" w:rsidRPr="00EC7137" w:rsidRDefault="00A22B31" w:rsidP="002D0F66">
            <w:pPr>
              <w:rPr>
                <w:szCs w:val="24"/>
              </w:rPr>
            </w:pPr>
            <w:r w:rsidRPr="00EC7137">
              <w:rPr>
                <w:szCs w:val="24"/>
              </w:rPr>
              <w:t xml:space="preserve">Sak </w:t>
            </w:r>
            <w:r w:rsidR="002D0F66">
              <w:rPr>
                <w:szCs w:val="24"/>
              </w:rPr>
              <w:t>7/2018</w:t>
            </w:r>
          </w:p>
        </w:tc>
        <w:tc>
          <w:tcPr>
            <w:tcW w:w="7932" w:type="dxa"/>
          </w:tcPr>
          <w:p w:rsidR="009110B3" w:rsidRPr="00EC7137" w:rsidRDefault="00E9145C" w:rsidP="005637CA">
            <w:pPr>
              <w:rPr>
                <w:b/>
                <w:szCs w:val="24"/>
              </w:rPr>
            </w:pPr>
            <w:r w:rsidRPr="00EC7137">
              <w:rPr>
                <w:b/>
                <w:szCs w:val="24"/>
              </w:rPr>
              <w:t>Eventuel</w:t>
            </w:r>
            <w:r w:rsidR="005637CA" w:rsidRPr="00EC7137">
              <w:rPr>
                <w:b/>
                <w:szCs w:val="24"/>
              </w:rPr>
              <w:t>t</w:t>
            </w:r>
          </w:p>
          <w:p w:rsidR="005637CA" w:rsidRPr="00EC7137" w:rsidRDefault="002D0F66" w:rsidP="005637CA">
            <w:pPr>
              <w:rPr>
                <w:szCs w:val="24"/>
              </w:rPr>
            </w:pPr>
            <w:r w:rsidRPr="001049FB">
              <w:rPr>
                <w:b/>
                <w:szCs w:val="24"/>
              </w:rPr>
              <w:t>Fullstendighetserklæring:</w:t>
            </w:r>
            <w:r>
              <w:rPr>
                <w:szCs w:val="24"/>
              </w:rPr>
              <w:t xml:space="preserve"> Denne skal rektor sende inn før 9. mars. I og med at neste driftsstyremøte er 21. mars ble det bestemt at vi vedtar fullstendighetserklæring</w:t>
            </w:r>
            <w:bookmarkStart w:id="2" w:name="_GoBack"/>
            <w:bookmarkEnd w:id="2"/>
            <w:r>
              <w:rPr>
                <w:szCs w:val="24"/>
              </w:rPr>
              <w:t xml:space="preserve">en på e-post. Det ble presisert at det ikke skal stå i erklæringen at skolen står ansvarlig for Undervisningsbygg sin internfakturering. </w:t>
            </w:r>
          </w:p>
        </w:tc>
      </w:tr>
    </w:tbl>
    <w:p w:rsidR="00327621" w:rsidRDefault="00327621"/>
    <w:p w:rsidR="00DD2464" w:rsidRDefault="00DD2464"/>
    <w:p w:rsidR="00DD2464" w:rsidRDefault="00DD2464"/>
    <w:p w:rsidR="00DD2464" w:rsidRDefault="00DD2464"/>
    <w:p w:rsidR="00327621" w:rsidRDefault="00DD2464">
      <w:r>
        <w:t>-------------------------------------------------------          --------------------------------------------------------</w:t>
      </w:r>
    </w:p>
    <w:p w:rsidR="00DD2464" w:rsidRDefault="009733DF">
      <w:r>
        <w:t xml:space="preserve">                       </w:t>
      </w:r>
      <w:r w:rsidR="00DD2464">
        <w:t>Frank Haga (</w:t>
      </w:r>
      <w:proofErr w:type="gramStart"/>
      <w:r w:rsidR="00DD2464">
        <w:t xml:space="preserve">leder)   </w:t>
      </w:r>
      <w:proofErr w:type="gramEnd"/>
      <w:r w:rsidR="00DD2464">
        <w:t xml:space="preserve">                 </w:t>
      </w:r>
      <w:r>
        <w:t xml:space="preserve">                             </w:t>
      </w:r>
      <w:r w:rsidR="00DD2464">
        <w:t xml:space="preserve"> Arild Johnsen (referent)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6875"/>
      </w:tblGrid>
      <w:tr w:rsidR="00327621" w:rsidTr="00384AC0">
        <w:trPr>
          <w:cantSplit/>
        </w:trPr>
        <w:sdt>
          <w:sdtPr>
            <w:rPr>
              <w:b/>
            </w:rPr>
            <w:tag w:val="Label_Vedlegg"/>
            <w:id w:val="15271413"/>
            <w:placeholder>
              <w:docPart w:val="CC9ABF63DD1E43FFA2D93CDBB4744F75"/>
            </w:placeholder>
            <w:showingPlcHdr/>
            <w:text/>
          </w:sdtPr>
          <w:sdtEndPr/>
          <w:sdtContent>
            <w:tc>
              <w:tcPr>
                <w:tcW w:w="2481" w:type="dxa"/>
              </w:tcPr>
              <w:p w:rsidR="00327621" w:rsidRDefault="00434680" w:rsidP="000F4E6A">
                <w:pPr>
                  <w:rPr>
                    <w:b/>
                  </w:rPr>
                </w:pPr>
                <w:r w:rsidRPr="006D3550">
                  <w:rPr>
                    <w:rStyle w:val="Plassholdertekst"/>
                  </w:rPr>
                  <w:t xml:space="preserve"> </w:t>
                </w:r>
              </w:p>
            </w:tc>
          </w:sdtContent>
        </w:sdt>
        <w:sdt>
          <w:sdtPr>
            <w:tag w:val="Attachments"/>
            <w:id w:val="15271417"/>
            <w:placeholder>
              <w:docPart w:val="4B31300E67FB4386B1A18DE81919406D"/>
            </w:placeholder>
            <w:showingPlcHdr/>
            <w:dataBinding w:prefixMappings="xmlns:gbs='http://www.software-innovation.no/growBusinessDocument'" w:xpath="/gbs:GrowBusinessDocument/gbs:Attachments[@gbs:key='15271417']" w:storeItemID="{53A636F4-B2FB-46FE-A979-59733BEA3AD5}"/>
            <w:text w:multiLine="1"/>
          </w:sdtPr>
          <w:sdtEndPr/>
          <w:sdtContent>
            <w:tc>
              <w:tcPr>
                <w:tcW w:w="6875" w:type="dxa"/>
              </w:tcPr>
              <w:p w:rsidR="00327621" w:rsidRDefault="00434680" w:rsidP="000F4E6A">
                <w:r w:rsidRPr="006D3550">
                  <w:rPr>
                    <w:rStyle w:val="Plassholdertekst"/>
                  </w:rPr>
                  <w:t xml:space="preserve"> </w:t>
                </w:r>
              </w:p>
            </w:tc>
          </w:sdtContent>
        </w:sdt>
      </w:tr>
      <w:tr w:rsidR="00327621" w:rsidTr="00384AC0">
        <w:trPr>
          <w:cantSplit/>
        </w:trPr>
        <w:sdt>
          <w:sdtPr>
            <w:rPr>
              <w:b/>
            </w:rPr>
            <w:tag w:val="Label_KopiTil"/>
            <w:id w:val="15271421"/>
            <w:placeholder>
              <w:docPart w:val="746EEA5C8B204E1C8FBE2386AD2D33A4"/>
            </w:placeholder>
            <w:showingPlcHdr/>
            <w:text/>
          </w:sdtPr>
          <w:sdtEndPr/>
          <w:sdtContent>
            <w:tc>
              <w:tcPr>
                <w:tcW w:w="2481" w:type="dxa"/>
              </w:tcPr>
              <w:p w:rsidR="00327621" w:rsidRDefault="00434680" w:rsidP="000F4E6A">
                <w:pPr>
                  <w:rPr>
                    <w:b/>
                  </w:rPr>
                </w:pPr>
                <w:r w:rsidRPr="006D3550">
                  <w:rPr>
                    <w:rStyle w:val="Plassholdertekst"/>
                  </w:rPr>
                  <w:t xml:space="preserve"> </w:t>
                </w:r>
              </w:p>
            </w:tc>
          </w:sdtContent>
        </w:sdt>
        <w:tc>
          <w:tcPr>
            <w:tcW w:w="6875" w:type="dxa"/>
          </w:tcPr>
          <w:p w:rsidR="00327621" w:rsidRDefault="001049FB" w:rsidP="000F4E6A">
            <w:sdt>
              <w:sdtPr>
                <w:tag w:val="KopimottakereSL"/>
                <w:id w:val="15271425"/>
                <w:placeholder>
                  <w:docPart w:val="E95D7FBA45E44B078BECAC7F3781C1ED"/>
                </w:placeholder>
                <w:showingPlcHdr/>
                <w:dataBinding w:prefixMappings="xmlns:gbs='http://www.software-innovation.no/growBusinessDocument'" w:xpath="/gbs:GrowBusinessDocument/gbs:Lists/gbs:SingleLines/gbs:ToActivityContact/gbs:DisplayField[@gbs:key='15271425']" w:storeItemID="{53A636F4-B2FB-46FE-A979-59733BEA3AD5}"/>
                <w:text w:multiLine="1"/>
              </w:sdtPr>
              <w:sdtEndPr/>
              <w:sdtContent>
                <w:r w:rsidR="00434680" w:rsidRPr="006D3550">
                  <w:rPr>
                    <w:rStyle w:val="Plassholdertekst"/>
                  </w:rPr>
                  <w:t xml:space="preserve"> </w:t>
                </w:r>
              </w:sdtContent>
            </w:sdt>
          </w:p>
        </w:tc>
      </w:tr>
    </w:tbl>
    <w:p w:rsidR="00327621" w:rsidRDefault="00080E86">
      <w:r>
        <w:t xml:space="preserve">  </w:t>
      </w:r>
    </w:p>
    <w:sectPr w:rsidR="00327621" w:rsidSect="00164014">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418" w:left="1559" w:header="454" w:footer="1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80" w:rsidRDefault="00434680">
      <w:r>
        <w:separator/>
      </w:r>
    </w:p>
  </w:endnote>
  <w:endnote w:type="continuationSeparator" w:id="0">
    <w:p w:rsidR="00434680" w:rsidRDefault="0043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86" w:rsidRDefault="00080E8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86" w:rsidRDefault="00080E8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86" w:rsidRDefault="00080E86" w:rsidP="00116E30">
    <w:pPr>
      <w:rPr>
        <w:noProof/>
        <w:sz w:val="4"/>
      </w:rPr>
    </w:pPr>
  </w:p>
  <w:p w:rsidR="00080E86" w:rsidRDefault="00080E86" w:rsidP="00116E30">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080E86">
      <w:trPr>
        <w:cantSplit/>
      </w:trPr>
      <w:tc>
        <w:tcPr>
          <w:tcW w:w="1332" w:type="dxa"/>
          <w:vMerge w:val="restart"/>
          <w:tcBorders>
            <w:top w:val="single" w:sz="4" w:space="0" w:color="auto"/>
            <w:right w:val="single" w:sz="4" w:space="0" w:color="auto"/>
          </w:tcBorders>
          <w:vAlign w:val="center"/>
        </w:tcPr>
        <w:p w:rsidR="00080E86" w:rsidRDefault="00080E86" w:rsidP="00C351E3">
          <w:pPr>
            <w:pStyle w:val="Bunntekst"/>
            <w:jc w:val="center"/>
            <w:rPr>
              <w:b/>
              <w:sz w:val="16"/>
            </w:rPr>
          </w:pPr>
          <w:bookmarkStart w:id="7" w:name="Bunn_logo" w:colFirst="0" w:colLast="0"/>
          <w:r>
            <w:rPr>
              <w:b/>
              <w:noProof/>
              <w:sz w:val="16"/>
              <w:lang w:eastAsia="nb-NO"/>
            </w:rPr>
            <w:drawing>
              <wp:inline distT="0" distB="0" distL="0" distR="0">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080E86" w:rsidRDefault="00080E86" w:rsidP="00C351E3">
          <w:pPr>
            <w:pStyle w:val="Bunntekst"/>
            <w:ind w:left="113"/>
            <w:rPr>
              <w:b/>
              <w:sz w:val="16"/>
            </w:rPr>
          </w:pPr>
        </w:p>
      </w:tc>
      <w:tc>
        <w:tcPr>
          <w:tcW w:w="2305" w:type="dxa"/>
          <w:tcBorders>
            <w:top w:val="single" w:sz="4" w:space="0" w:color="auto"/>
          </w:tcBorders>
        </w:tcPr>
        <w:p w:rsidR="00080E86" w:rsidRDefault="00080E86" w:rsidP="00C351E3">
          <w:pPr>
            <w:pStyle w:val="Bunntekst"/>
            <w:rPr>
              <w:sz w:val="16"/>
            </w:rPr>
          </w:pPr>
        </w:p>
      </w:tc>
      <w:tc>
        <w:tcPr>
          <w:tcW w:w="1891" w:type="dxa"/>
          <w:tcBorders>
            <w:top w:val="single" w:sz="4" w:space="0" w:color="auto"/>
          </w:tcBorders>
        </w:tcPr>
        <w:p w:rsidR="00080E86" w:rsidRDefault="00080E86" w:rsidP="00C351E3">
          <w:pPr>
            <w:pStyle w:val="Bunntekst"/>
            <w:tabs>
              <w:tab w:val="left" w:pos="669"/>
            </w:tabs>
            <w:rPr>
              <w:sz w:val="16"/>
            </w:rPr>
          </w:pPr>
        </w:p>
      </w:tc>
      <w:tc>
        <w:tcPr>
          <w:tcW w:w="1985" w:type="dxa"/>
          <w:gridSpan w:val="2"/>
          <w:tcBorders>
            <w:top w:val="single" w:sz="4" w:space="0" w:color="auto"/>
          </w:tcBorders>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b/>
              <w:sz w:val="16"/>
            </w:rPr>
          </w:pPr>
          <w:bookmarkStart w:id="8" w:name="Bk1r1" w:colFirst="1" w:colLast="1"/>
          <w:bookmarkStart w:id="9" w:name="Bk2r1" w:colFirst="2" w:colLast="2"/>
          <w:bookmarkStart w:id="10" w:name="Bk3r1" w:colFirst="3" w:colLast="3"/>
          <w:bookmarkStart w:id="11" w:name="Bk4r1" w:colFirst="4" w:colLast="4"/>
        </w:p>
      </w:tc>
      <w:tc>
        <w:tcPr>
          <w:tcW w:w="2410" w:type="dxa"/>
          <w:tcBorders>
            <w:left w:val="single" w:sz="4" w:space="0" w:color="auto"/>
          </w:tcBorders>
        </w:tcPr>
        <w:p w:rsidR="00080E86" w:rsidRDefault="00080E86" w:rsidP="00C351E3">
          <w:pPr>
            <w:pStyle w:val="Bunntekst"/>
            <w:ind w:left="113"/>
            <w:rPr>
              <w:b/>
              <w:sz w:val="16"/>
            </w:rPr>
          </w:pPr>
          <w:r>
            <w:rPr>
              <w:b/>
              <w:sz w:val="16"/>
            </w:rPr>
            <w:t>Utdanningsetaten</w:t>
          </w:r>
        </w:p>
      </w:tc>
      <w:tc>
        <w:tcPr>
          <w:tcW w:w="2305" w:type="dxa"/>
        </w:tcPr>
        <w:p w:rsidR="00080E86" w:rsidRDefault="00434680" w:rsidP="00C351E3">
          <w:pPr>
            <w:pStyle w:val="Bunntekst"/>
            <w:rPr>
              <w:sz w:val="16"/>
            </w:rPr>
          </w:pPr>
          <w:r>
            <w:rPr>
              <w:sz w:val="16"/>
            </w:rPr>
            <w:t>Besøksadresse:</w:t>
          </w:r>
        </w:p>
      </w:tc>
      <w:tc>
        <w:tcPr>
          <w:tcW w:w="1891" w:type="dxa"/>
        </w:tcPr>
        <w:p w:rsidR="00080E86" w:rsidRDefault="00434680" w:rsidP="00C351E3">
          <w:pPr>
            <w:pStyle w:val="Bunntekst"/>
            <w:tabs>
              <w:tab w:val="left" w:pos="669"/>
            </w:tabs>
            <w:rPr>
              <w:sz w:val="16"/>
            </w:rPr>
          </w:pPr>
          <w:r>
            <w:rPr>
              <w:sz w:val="16"/>
            </w:rPr>
            <w:t>Telefon: 22 76 33 80</w:t>
          </w:r>
        </w:p>
      </w:tc>
      <w:tc>
        <w:tcPr>
          <w:tcW w:w="1985" w:type="dxa"/>
          <w:gridSpan w:val="2"/>
        </w:tcPr>
        <w:p w:rsidR="00080E86" w:rsidRDefault="00434680" w:rsidP="00C351E3">
          <w:pPr>
            <w:pStyle w:val="Bunntekst"/>
            <w:tabs>
              <w:tab w:val="left" w:pos="737"/>
            </w:tabs>
            <w:rPr>
              <w:sz w:val="16"/>
            </w:rPr>
          </w:pPr>
          <w:r>
            <w:rPr>
              <w:sz w:val="16"/>
            </w:rPr>
            <w:t>Org.nr.: 974589907</w:t>
          </w: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12" w:name="Bk1r2" w:colFirst="1" w:colLast="1"/>
          <w:bookmarkStart w:id="13" w:name="Bk2r2" w:colFirst="2" w:colLast="2"/>
          <w:bookmarkStart w:id="14" w:name="Bk3r2" w:colFirst="3" w:colLast="3"/>
          <w:bookmarkStart w:id="15" w:name="Bk4r2" w:colFirst="4" w:colLast="4"/>
          <w:bookmarkEnd w:id="8"/>
          <w:bookmarkEnd w:id="9"/>
          <w:bookmarkEnd w:id="10"/>
          <w:bookmarkEnd w:id="11"/>
        </w:p>
      </w:tc>
      <w:tc>
        <w:tcPr>
          <w:tcW w:w="2410" w:type="dxa"/>
          <w:tcBorders>
            <w:left w:val="single" w:sz="4" w:space="0" w:color="auto"/>
          </w:tcBorders>
        </w:tcPr>
        <w:p w:rsidR="00080E86" w:rsidRDefault="00434680" w:rsidP="00C351E3">
          <w:pPr>
            <w:pStyle w:val="Bunntekst"/>
            <w:ind w:left="113"/>
            <w:rPr>
              <w:sz w:val="16"/>
            </w:rPr>
          </w:pPr>
          <w:r>
            <w:rPr>
              <w:sz w:val="16"/>
            </w:rPr>
            <w:t>Klemetsrud skole</w:t>
          </w:r>
        </w:p>
      </w:tc>
      <w:tc>
        <w:tcPr>
          <w:tcW w:w="2305" w:type="dxa"/>
        </w:tcPr>
        <w:p w:rsidR="00080E86" w:rsidRDefault="00434680" w:rsidP="00C351E3">
          <w:pPr>
            <w:pStyle w:val="Bunntekst"/>
            <w:rPr>
              <w:sz w:val="16"/>
            </w:rPr>
          </w:pPr>
          <w:r>
            <w:rPr>
              <w:sz w:val="16"/>
            </w:rPr>
            <w:t>Enebakkveien 418</w:t>
          </w:r>
        </w:p>
      </w:tc>
      <w:tc>
        <w:tcPr>
          <w:tcW w:w="1891" w:type="dxa"/>
        </w:tcPr>
        <w:p w:rsidR="00080E86" w:rsidRDefault="00434680" w:rsidP="00C351E3">
          <w:pPr>
            <w:pStyle w:val="Bunntekst"/>
            <w:tabs>
              <w:tab w:val="left" w:pos="669"/>
            </w:tabs>
            <w:rPr>
              <w:sz w:val="16"/>
            </w:rPr>
          </w:pPr>
          <w:r>
            <w:rPr>
              <w:sz w:val="16"/>
            </w:rPr>
            <w:t>Telefaks: 22 76 33 99</w:t>
          </w:r>
        </w:p>
      </w:tc>
      <w:tc>
        <w:tcPr>
          <w:tcW w:w="1985" w:type="dxa"/>
          <w:gridSpan w:val="2"/>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16" w:name="Bk1r3" w:colFirst="1" w:colLast="1"/>
          <w:bookmarkStart w:id="17" w:name="Bk2r3" w:colFirst="2" w:colLast="2"/>
          <w:bookmarkStart w:id="18" w:name="Bk3r3" w:colFirst="3" w:colLast="3"/>
          <w:bookmarkStart w:id="19" w:name="Bk4r3" w:colFirst="4" w:colLast="4"/>
          <w:bookmarkEnd w:id="12"/>
          <w:bookmarkEnd w:id="13"/>
          <w:bookmarkEnd w:id="14"/>
          <w:bookmarkEnd w:id="15"/>
        </w:p>
      </w:tc>
      <w:tc>
        <w:tcPr>
          <w:tcW w:w="2410" w:type="dxa"/>
          <w:tcBorders>
            <w:left w:val="single" w:sz="4" w:space="0" w:color="auto"/>
          </w:tcBorders>
        </w:tcPr>
        <w:p w:rsidR="00080E86" w:rsidRDefault="00080E86" w:rsidP="00C351E3">
          <w:pPr>
            <w:pStyle w:val="Bunntekst"/>
            <w:ind w:left="113"/>
            <w:rPr>
              <w:sz w:val="16"/>
            </w:rPr>
          </w:pPr>
        </w:p>
      </w:tc>
      <w:tc>
        <w:tcPr>
          <w:tcW w:w="2305" w:type="dxa"/>
        </w:tcPr>
        <w:p w:rsidR="00080E86" w:rsidRDefault="00434680" w:rsidP="00C351E3">
          <w:pPr>
            <w:pStyle w:val="Bunntekst"/>
            <w:rPr>
              <w:sz w:val="16"/>
            </w:rPr>
          </w:pPr>
          <w:r>
            <w:rPr>
              <w:sz w:val="16"/>
            </w:rPr>
            <w:t>1279 OSLO</w:t>
          </w:r>
        </w:p>
      </w:tc>
      <w:tc>
        <w:tcPr>
          <w:tcW w:w="1891" w:type="dxa"/>
        </w:tcPr>
        <w:p w:rsidR="00080E86" w:rsidRDefault="00080E86" w:rsidP="00C351E3">
          <w:pPr>
            <w:pStyle w:val="Bunntekst"/>
            <w:rPr>
              <w:sz w:val="16"/>
            </w:rPr>
          </w:pPr>
        </w:p>
      </w:tc>
      <w:tc>
        <w:tcPr>
          <w:tcW w:w="1985" w:type="dxa"/>
          <w:gridSpan w:val="2"/>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20" w:name="Bk1r4" w:colFirst="1" w:colLast="1"/>
          <w:bookmarkStart w:id="21" w:name="Bk2r4" w:colFirst="2" w:colLast="2"/>
          <w:bookmarkStart w:id="22" w:name="Bk3r4" w:colFirst="3" w:colLast="3"/>
          <w:bookmarkStart w:id="23" w:name="Bk4r4" w:colFirst="4" w:colLast="4"/>
          <w:bookmarkEnd w:id="16"/>
          <w:bookmarkEnd w:id="17"/>
          <w:bookmarkEnd w:id="18"/>
          <w:bookmarkEnd w:id="19"/>
        </w:p>
      </w:tc>
      <w:tc>
        <w:tcPr>
          <w:tcW w:w="2410" w:type="dxa"/>
          <w:tcBorders>
            <w:left w:val="single" w:sz="4" w:space="0" w:color="auto"/>
          </w:tcBorders>
        </w:tcPr>
        <w:p w:rsidR="00080E86" w:rsidRDefault="00080E86" w:rsidP="00C351E3">
          <w:pPr>
            <w:pStyle w:val="Bunntekst"/>
            <w:ind w:left="113"/>
            <w:rPr>
              <w:sz w:val="16"/>
            </w:rPr>
          </w:pPr>
        </w:p>
      </w:tc>
      <w:tc>
        <w:tcPr>
          <w:tcW w:w="2305" w:type="dxa"/>
        </w:tcPr>
        <w:p w:rsidR="00080E86" w:rsidRDefault="00080E86" w:rsidP="00C351E3">
          <w:pPr>
            <w:pStyle w:val="Bunntekst"/>
            <w:rPr>
              <w:sz w:val="16"/>
            </w:rPr>
          </w:pPr>
        </w:p>
      </w:tc>
      <w:tc>
        <w:tcPr>
          <w:tcW w:w="3451" w:type="dxa"/>
          <w:gridSpan w:val="2"/>
        </w:tcPr>
        <w:p w:rsidR="00080E86" w:rsidRDefault="00434680" w:rsidP="00C351E3">
          <w:pPr>
            <w:pStyle w:val="Bunntekst"/>
            <w:rPr>
              <w:sz w:val="16"/>
            </w:rPr>
          </w:pPr>
          <w:r>
            <w:rPr>
              <w:sz w:val="16"/>
            </w:rPr>
            <w:t>klemetsrud@ude.oslo.kommune.no</w:t>
          </w:r>
        </w:p>
      </w:tc>
      <w:tc>
        <w:tcPr>
          <w:tcW w:w="425" w:type="dxa"/>
        </w:tcPr>
        <w:p w:rsidR="00080E86" w:rsidRDefault="00080E86" w:rsidP="00C351E3">
          <w:pPr>
            <w:pStyle w:val="Bunntekst"/>
            <w:tabs>
              <w:tab w:val="left" w:pos="737"/>
            </w:tabs>
            <w:rPr>
              <w:sz w:val="16"/>
            </w:rPr>
          </w:pPr>
        </w:p>
      </w:tc>
    </w:tr>
    <w:tr w:rsidR="00080E86">
      <w:trPr>
        <w:cantSplit/>
      </w:trPr>
      <w:tc>
        <w:tcPr>
          <w:tcW w:w="1332" w:type="dxa"/>
          <w:vMerge/>
          <w:tcBorders>
            <w:right w:val="single" w:sz="4" w:space="0" w:color="auto"/>
          </w:tcBorders>
        </w:tcPr>
        <w:p w:rsidR="00080E86" w:rsidRDefault="00080E86" w:rsidP="00C351E3">
          <w:pPr>
            <w:pStyle w:val="Bunntekst"/>
            <w:rPr>
              <w:sz w:val="16"/>
            </w:rPr>
          </w:pPr>
          <w:bookmarkStart w:id="24" w:name="Bk1r5" w:colFirst="1" w:colLast="1"/>
          <w:bookmarkStart w:id="25" w:name="Bk2r5" w:colFirst="2" w:colLast="2"/>
          <w:bookmarkStart w:id="26" w:name="Bk3r5" w:colFirst="3" w:colLast="3"/>
          <w:bookmarkStart w:id="27" w:name="Bk4r5" w:colFirst="4" w:colLast="4"/>
          <w:bookmarkEnd w:id="20"/>
          <w:bookmarkEnd w:id="21"/>
          <w:bookmarkEnd w:id="22"/>
          <w:bookmarkEnd w:id="23"/>
        </w:p>
      </w:tc>
      <w:tc>
        <w:tcPr>
          <w:tcW w:w="2410" w:type="dxa"/>
          <w:tcBorders>
            <w:left w:val="single" w:sz="4" w:space="0" w:color="auto"/>
          </w:tcBorders>
        </w:tcPr>
        <w:p w:rsidR="00080E86" w:rsidRDefault="00080E86" w:rsidP="00C351E3">
          <w:pPr>
            <w:pStyle w:val="Bunntekst"/>
            <w:ind w:left="113"/>
            <w:rPr>
              <w:sz w:val="16"/>
            </w:rPr>
          </w:pPr>
        </w:p>
      </w:tc>
      <w:tc>
        <w:tcPr>
          <w:tcW w:w="2305" w:type="dxa"/>
        </w:tcPr>
        <w:p w:rsidR="00080E86" w:rsidRDefault="00080E86" w:rsidP="00C351E3">
          <w:pPr>
            <w:pStyle w:val="Bunntekst"/>
            <w:ind w:right="-43"/>
            <w:rPr>
              <w:sz w:val="16"/>
            </w:rPr>
          </w:pPr>
        </w:p>
      </w:tc>
      <w:tc>
        <w:tcPr>
          <w:tcW w:w="3451" w:type="dxa"/>
          <w:gridSpan w:val="2"/>
        </w:tcPr>
        <w:p w:rsidR="00080E86" w:rsidRDefault="00434680" w:rsidP="00C351E3">
          <w:pPr>
            <w:pStyle w:val="Bunntekst"/>
            <w:rPr>
              <w:sz w:val="16"/>
            </w:rPr>
          </w:pPr>
          <w:r>
            <w:rPr>
              <w:sz w:val="16"/>
            </w:rPr>
            <w:t>klemetsrud.osloskolen.no</w:t>
          </w:r>
        </w:p>
      </w:tc>
      <w:tc>
        <w:tcPr>
          <w:tcW w:w="425" w:type="dxa"/>
        </w:tcPr>
        <w:p w:rsidR="00080E86" w:rsidRDefault="00080E86" w:rsidP="00C351E3">
          <w:pPr>
            <w:pStyle w:val="Bunntekst"/>
            <w:tabs>
              <w:tab w:val="left" w:pos="737"/>
            </w:tabs>
            <w:rPr>
              <w:sz w:val="16"/>
            </w:rPr>
          </w:pPr>
        </w:p>
      </w:tc>
    </w:tr>
    <w:bookmarkEnd w:id="7"/>
    <w:bookmarkEnd w:id="24"/>
    <w:bookmarkEnd w:id="25"/>
    <w:bookmarkEnd w:id="26"/>
    <w:bookmarkEnd w:id="27"/>
  </w:tbl>
  <w:p w:rsidR="00080E86" w:rsidRDefault="00080E86" w:rsidP="00116E30">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80" w:rsidRDefault="00434680">
      <w:r>
        <w:separator/>
      </w:r>
    </w:p>
  </w:footnote>
  <w:footnote w:type="continuationSeparator" w:id="0">
    <w:p w:rsidR="00434680" w:rsidRDefault="0043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86" w:rsidRDefault="00080E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86" w:rsidRDefault="00656BD2">
    <w:pPr>
      <w:pStyle w:val="Topptekst"/>
      <w:jc w:val="right"/>
    </w:pPr>
    <w:r>
      <w:fldChar w:fldCharType="begin"/>
    </w:r>
    <w:r w:rsidR="00080E86">
      <w:instrText xml:space="preserve"> PAGE  \* MERGEFORMAT </w:instrText>
    </w:r>
    <w:r>
      <w:fldChar w:fldCharType="separate"/>
    </w:r>
    <w:r w:rsidR="001049FB">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080E86">
      <w:trPr>
        <w:cantSplit/>
        <w:trHeight w:hRule="exact" w:val="170"/>
      </w:trPr>
      <w:tc>
        <w:tcPr>
          <w:tcW w:w="1378" w:type="dxa"/>
          <w:vMerge w:val="restart"/>
          <w:tcBorders>
            <w:right w:val="single" w:sz="4" w:space="0" w:color="auto"/>
          </w:tcBorders>
          <w:vAlign w:val="center"/>
        </w:tcPr>
        <w:p w:rsidR="00080E86" w:rsidRDefault="00080E86" w:rsidP="00164014">
          <w:pPr>
            <w:pStyle w:val="Topptekst"/>
            <w:ind w:left="-40"/>
            <w:rPr>
              <w:sz w:val="32"/>
            </w:rPr>
          </w:pPr>
          <w:bookmarkStart w:id="3"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080E86" w:rsidRDefault="00080E86" w:rsidP="00327621">
          <w:pPr>
            <w:pStyle w:val="Topptekst"/>
            <w:rPr>
              <w:sz w:val="32"/>
            </w:rPr>
          </w:pPr>
        </w:p>
      </w:tc>
      <w:tc>
        <w:tcPr>
          <w:tcW w:w="8107" w:type="dxa"/>
        </w:tcPr>
        <w:p w:rsidR="00080E86" w:rsidRDefault="00080E86" w:rsidP="00327621">
          <w:pPr>
            <w:pStyle w:val="Topptekst"/>
            <w:rPr>
              <w:sz w:val="32"/>
            </w:rPr>
          </w:pPr>
        </w:p>
      </w:tc>
    </w:tr>
    <w:tr w:rsidR="00080E86">
      <w:trPr>
        <w:cantSplit/>
        <w:trHeight w:hRule="exact" w:val="380"/>
      </w:trPr>
      <w:tc>
        <w:tcPr>
          <w:tcW w:w="1378" w:type="dxa"/>
          <w:vMerge/>
          <w:tcBorders>
            <w:right w:val="single" w:sz="4" w:space="0" w:color="auto"/>
          </w:tcBorders>
        </w:tcPr>
        <w:p w:rsidR="00080E86" w:rsidRDefault="00080E86" w:rsidP="00327621">
          <w:pPr>
            <w:pStyle w:val="Topptekst"/>
            <w:spacing w:before="20"/>
            <w:ind w:left="-40"/>
            <w:rPr>
              <w:sz w:val="32"/>
            </w:rPr>
          </w:pPr>
          <w:bookmarkStart w:id="4" w:name="T1" w:colFirst="2" w:colLast="2"/>
          <w:bookmarkEnd w:id="3"/>
        </w:p>
      </w:tc>
      <w:tc>
        <w:tcPr>
          <w:tcW w:w="85" w:type="dxa"/>
          <w:tcBorders>
            <w:left w:val="single" w:sz="4" w:space="0" w:color="auto"/>
          </w:tcBorders>
        </w:tcPr>
        <w:p w:rsidR="00080E86" w:rsidRDefault="00080E86" w:rsidP="00327621">
          <w:pPr>
            <w:pStyle w:val="Topptekst"/>
            <w:spacing w:before="40"/>
            <w:rPr>
              <w:sz w:val="32"/>
            </w:rPr>
          </w:pPr>
        </w:p>
      </w:tc>
      <w:tc>
        <w:tcPr>
          <w:tcW w:w="8107" w:type="dxa"/>
        </w:tcPr>
        <w:p w:rsidR="00080E86" w:rsidRDefault="00080E86" w:rsidP="00327621">
          <w:pPr>
            <w:pStyle w:val="Topptekst"/>
            <w:spacing w:before="40"/>
            <w:rPr>
              <w:sz w:val="32"/>
            </w:rPr>
          </w:pPr>
          <w:r>
            <w:rPr>
              <w:sz w:val="32"/>
            </w:rPr>
            <w:t>Oslo kommune</w:t>
          </w:r>
        </w:p>
      </w:tc>
    </w:tr>
    <w:tr w:rsidR="00080E86">
      <w:trPr>
        <w:cantSplit/>
      </w:trPr>
      <w:tc>
        <w:tcPr>
          <w:tcW w:w="1378" w:type="dxa"/>
          <w:vMerge/>
          <w:tcBorders>
            <w:right w:val="single" w:sz="4" w:space="0" w:color="auto"/>
          </w:tcBorders>
        </w:tcPr>
        <w:p w:rsidR="00080E86" w:rsidRDefault="00080E86" w:rsidP="00327621">
          <w:pPr>
            <w:pStyle w:val="Topptekst"/>
            <w:spacing w:before="20"/>
            <w:ind w:left="-40"/>
            <w:rPr>
              <w:b/>
              <w:sz w:val="32"/>
            </w:rPr>
          </w:pPr>
          <w:bookmarkStart w:id="5" w:name="T2" w:colFirst="2" w:colLast="2"/>
          <w:bookmarkEnd w:id="4"/>
        </w:p>
      </w:tc>
      <w:tc>
        <w:tcPr>
          <w:tcW w:w="85" w:type="dxa"/>
          <w:tcBorders>
            <w:left w:val="single" w:sz="4" w:space="0" w:color="auto"/>
          </w:tcBorders>
        </w:tcPr>
        <w:p w:rsidR="00080E86" w:rsidRDefault="00080E86" w:rsidP="00327621">
          <w:pPr>
            <w:pStyle w:val="Topptekst"/>
            <w:rPr>
              <w:b/>
              <w:sz w:val="32"/>
            </w:rPr>
          </w:pPr>
        </w:p>
      </w:tc>
      <w:tc>
        <w:tcPr>
          <w:tcW w:w="8107" w:type="dxa"/>
        </w:tcPr>
        <w:p w:rsidR="00080E86" w:rsidRDefault="00080E86" w:rsidP="00327621">
          <w:pPr>
            <w:pStyle w:val="Topptekst"/>
            <w:rPr>
              <w:b/>
              <w:sz w:val="32"/>
            </w:rPr>
          </w:pPr>
          <w:r>
            <w:rPr>
              <w:b/>
              <w:sz w:val="32"/>
            </w:rPr>
            <w:t>Utdanningsetaten</w:t>
          </w:r>
        </w:p>
      </w:tc>
    </w:tr>
    <w:tr w:rsidR="00080E86">
      <w:trPr>
        <w:cantSplit/>
        <w:trHeight w:hRule="exact" w:val="480"/>
      </w:trPr>
      <w:tc>
        <w:tcPr>
          <w:tcW w:w="1378" w:type="dxa"/>
          <w:vMerge/>
          <w:tcBorders>
            <w:right w:val="single" w:sz="4" w:space="0" w:color="auto"/>
          </w:tcBorders>
        </w:tcPr>
        <w:p w:rsidR="00080E86" w:rsidRDefault="00080E86" w:rsidP="00327621">
          <w:pPr>
            <w:pStyle w:val="Topptekst"/>
            <w:spacing w:before="20"/>
            <w:ind w:left="-40"/>
            <w:rPr>
              <w:sz w:val="32"/>
            </w:rPr>
          </w:pPr>
          <w:bookmarkStart w:id="6" w:name="T3" w:colFirst="2" w:colLast="2"/>
          <w:bookmarkEnd w:id="5"/>
        </w:p>
      </w:tc>
      <w:tc>
        <w:tcPr>
          <w:tcW w:w="85" w:type="dxa"/>
          <w:tcBorders>
            <w:left w:val="single" w:sz="4" w:space="0" w:color="auto"/>
          </w:tcBorders>
        </w:tcPr>
        <w:p w:rsidR="00080E86" w:rsidRDefault="00080E86" w:rsidP="00327621">
          <w:pPr>
            <w:pStyle w:val="Topptekst"/>
            <w:spacing w:before="120"/>
            <w:rPr>
              <w:sz w:val="32"/>
            </w:rPr>
          </w:pPr>
        </w:p>
      </w:tc>
      <w:tc>
        <w:tcPr>
          <w:tcW w:w="8107" w:type="dxa"/>
        </w:tcPr>
        <w:p w:rsidR="00080E86" w:rsidRDefault="00434680" w:rsidP="00327621">
          <w:pPr>
            <w:pStyle w:val="Topptekst"/>
            <w:spacing w:before="120"/>
            <w:rPr>
              <w:sz w:val="32"/>
            </w:rPr>
          </w:pPr>
          <w:r>
            <w:rPr>
              <w:sz w:val="32"/>
            </w:rPr>
            <w:t>Klemetsrud skole</w:t>
          </w:r>
        </w:p>
      </w:tc>
    </w:tr>
    <w:bookmarkEnd w:id="6"/>
    <w:tr w:rsidR="00080E86">
      <w:trPr>
        <w:cantSplit/>
      </w:trPr>
      <w:tc>
        <w:tcPr>
          <w:tcW w:w="1378" w:type="dxa"/>
          <w:vMerge/>
          <w:tcBorders>
            <w:right w:val="single" w:sz="4" w:space="0" w:color="auto"/>
          </w:tcBorders>
        </w:tcPr>
        <w:p w:rsidR="00080E86" w:rsidRDefault="00080E86" w:rsidP="00327621">
          <w:pPr>
            <w:pStyle w:val="Topptekst"/>
            <w:spacing w:before="20"/>
            <w:ind w:left="-40"/>
            <w:rPr>
              <w:sz w:val="16"/>
            </w:rPr>
          </w:pPr>
        </w:p>
      </w:tc>
      <w:tc>
        <w:tcPr>
          <w:tcW w:w="85" w:type="dxa"/>
          <w:tcBorders>
            <w:left w:val="single" w:sz="4" w:space="0" w:color="auto"/>
          </w:tcBorders>
        </w:tcPr>
        <w:p w:rsidR="00080E86" w:rsidRDefault="00080E86" w:rsidP="00327621">
          <w:pPr>
            <w:pStyle w:val="Topptekst"/>
            <w:spacing w:before="80"/>
            <w:rPr>
              <w:sz w:val="16"/>
            </w:rPr>
          </w:pPr>
        </w:p>
      </w:tc>
      <w:tc>
        <w:tcPr>
          <w:tcW w:w="8107" w:type="dxa"/>
        </w:tcPr>
        <w:p w:rsidR="00080E86" w:rsidRDefault="00080E86" w:rsidP="00327621">
          <w:pPr>
            <w:pStyle w:val="Topptekst"/>
            <w:spacing w:before="80"/>
            <w:rPr>
              <w:sz w:val="16"/>
            </w:rPr>
          </w:pPr>
        </w:p>
      </w:tc>
    </w:tr>
  </w:tbl>
  <w:p w:rsidR="00080E86" w:rsidRPr="00164014" w:rsidRDefault="00080E86" w:rsidP="00164014">
    <w:pPr>
      <w:pStyle w:val="Topptek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739"/>
    <w:multiLevelType w:val="hybridMultilevel"/>
    <w:tmpl w:val="539C1B00"/>
    <w:lvl w:ilvl="0" w:tplc="B5A4097C">
      <w:start w:val="18"/>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16057DF4"/>
    <w:multiLevelType w:val="hybridMultilevel"/>
    <w:tmpl w:val="0CCE94E4"/>
    <w:lvl w:ilvl="0" w:tplc="2B04BBF4">
      <w:start w:val="21"/>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 w15:restartNumberingAfterBreak="0">
    <w:nsid w:val="17891412"/>
    <w:multiLevelType w:val="hybridMultilevel"/>
    <w:tmpl w:val="354E448C"/>
    <w:lvl w:ilvl="0" w:tplc="41A6E434">
      <w:start w:val="13"/>
      <w:numFmt w:val="bullet"/>
      <w:lvlText w:val="-"/>
      <w:lvlJc w:val="left"/>
      <w:pPr>
        <w:ind w:left="1830" w:hanging="360"/>
      </w:pPr>
      <w:rPr>
        <w:rFonts w:ascii="Times New Roman" w:eastAsia="Times New Roman" w:hAnsi="Times New Roman" w:cs="Times New Roman" w:hint="default"/>
      </w:rPr>
    </w:lvl>
    <w:lvl w:ilvl="1" w:tplc="04140003" w:tentative="1">
      <w:start w:val="1"/>
      <w:numFmt w:val="bullet"/>
      <w:lvlText w:val="o"/>
      <w:lvlJc w:val="left"/>
      <w:pPr>
        <w:ind w:left="2550" w:hanging="360"/>
      </w:pPr>
      <w:rPr>
        <w:rFonts w:ascii="Courier New" w:hAnsi="Courier New" w:cs="Courier New" w:hint="default"/>
      </w:rPr>
    </w:lvl>
    <w:lvl w:ilvl="2" w:tplc="04140005" w:tentative="1">
      <w:start w:val="1"/>
      <w:numFmt w:val="bullet"/>
      <w:lvlText w:val=""/>
      <w:lvlJc w:val="left"/>
      <w:pPr>
        <w:ind w:left="3270" w:hanging="360"/>
      </w:pPr>
      <w:rPr>
        <w:rFonts w:ascii="Wingdings" w:hAnsi="Wingdings" w:hint="default"/>
      </w:rPr>
    </w:lvl>
    <w:lvl w:ilvl="3" w:tplc="04140001" w:tentative="1">
      <w:start w:val="1"/>
      <w:numFmt w:val="bullet"/>
      <w:lvlText w:val=""/>
      <w:lvlJc w:val="left"/>
      <w:pPr>
        <w:ind w:left="3990" w:hanging="360"/>
      </w:pPr>
      <w:rPr>
        <w:rFonts w:ascii="Symbol" w:hAnsi="Symbol" w:hint="default"/>
      </w:rPr>
    </w:lvl>
    <w:lvl w:ilvl="4" w:tplc="04140003" w:tentative="1">
      <w:start w:val="1"/>
      <w:numFmt w:val="bullet"/>
      <w:lvlText w:val="o"/>
      <w:lvlJc w:val="left"/>
      <w:pPr>
        <w:ind w:left="4710" w:hanging="360"/>
      </w:pPr>
      <w:rPr>
        <w:rFonts w:ascii="Courier New" w:hAnsi="Courier New" w:cs="Courier New" w:hint="default"/>
      </w:rPr>
    </w:lvl>
    <w:lvl w:ilvl="5" w:tplc="04140005" w:tentative="1">
      <w:start w:val="1"/>
      <w:numFmt w:val="bullet"/>
      <w:lvlText w:val=""/>
      <w:lvlJc w:val="left"/>
      <w:pPr>
        <w:ind w:left="5430" w:hanging="360"/>
      </w:pPr>
      <w:rPr>
        <w:rFonts w:ascii="Wingdings" w:hAnsi="Wingdings" w:hint="default"/>
      </w:rPr>
    </w:lvl>
    <w:lvl w:ilvl="6" w:tplc="04140001" w:tentative="1">
      <w:start w:val="1"/>
      <w:numFmt w:val="bullet"/>
      <w:lvlText w:val=""/>
      <w:lvlJc w:val="left"/>
      <w:pPr>
        <w:ind w:left="6150" w:hanging="360"/>
      </w:pPr>
      <w:rPr>
        <w:rFonts w:ascii="Symbol" w:hAnsi="Symbol" w:hint="default"/>
      </w:rPr>
    </w:lvl>
    <w:lvl w:ilvl="7" w:tplc="04140003" w:tentative="1">
      <w:start w:val="1"/>
      <w:numFmt w:val="bullet"/>
      <w:lvlText w:val="o"/>
      <w:lvlJc w:val="left"/>
      <w:pPr>
        <w:ind w:left="6870" w:hanging="360"/>
      </w:pPr>
      <w:rPr>
        <w:rFonts w:ascii="Courier New" w:hAnsi="Courier New" w:cs="Courier New" w:hint="default"/>
      </w:rPr>
    </w:lvl>
    <w:lvl w:ilvl="8" w:tplc="04140005" w:tentative="1">
      <w:start w:val="1"/>
      <w:numFmt w:val="bullet"/>
      <w:lvlText w:val=""/>
      <w:lvlJc w:val="left"/>
      <w:pPr>
        <w:ind w:left="7590" w:hanging="360"/>
      </w:pPr>
      <w:rPr>
        <w:rFonts w:ascii="Wingdings" w:hAnsi="Wingdings" w:hint="default"/>
      </w:rPr>
    </w:lvl>
  </w:abstractNum>
  <w:abstractNum w:abstractNumId="3" w15:restartNumberingAfterBreak="0">
    <w:nsid w:val="230D6667"/>
    <w:multiLevelType w:val="hybridMultilevel"/>
    <w:tmpl w:val="837A7D68"/>
    <w:lvl w:ilvl="0" w:tplc="CDD4D388">
      <w:start w:val="29"/>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15:restartNumberingAfterBreak="0">
    <w:nsid w:val="352452B2"/>
    <w:multiLevelType w:val="hybridMultilevel"/>
    <w:tmpl w:val="1F4608D8"/>
    <w:lvl w:ilvl="0" w:tplc="6BB0ACDC">
      <w:start w:val="10"/>
      <w:numFmt w:val="bullet"/>
      <w:lvlText w:val="-"/>
      <w:lvlJc w:val="left"/>
      <w:pPr>
        <w:ind w:left="420" w:hanging="360"/>
      </w:pPr>
      <w:rPr>
        <w:rFonts w:ascii="Times New Roman" w:eastAsia="Times New Roman" w:hAnsi="Times New Roman" w:cs="Times New Roman" w:hint="default"/>
        <w:sz w:val="22"/>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5" w15:restartNumberingAfterBreak="0">
    <w:nsid w:val="7F065F9E"/>
    <w:multiLevelType w:val="hybridMultilevel"/>
    <w:tmpl w:val="5AE4672A"/>
    <w:lvl w:ilvl="0" w:tplc="01B03E10">
      <w:start w:val="29"/>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80"/>
    <w:rsid w:val="000126EF"/>
    <w:rsid w:val="00031EAB"/>
    <w:rsid w:val="00080E86"/>
    <w:rsid w:val="00093310"/>
    <w:rsid w:val="000F4E6A"/>
    <w:rsid w:val="001049FB"/>
    <w:rsid w:val="00116E30"/>
    <w:rsid w:val="00155E59"/>
    <w:rsid w:val="00164014"/>
    <w:rsid w:val="001D207D"/>
    <w:rsid w:val="001D4590"/>
    <w:rsid w:val="00220C0B"/>
    <w:rsid w:val="00281DFE"/>
    <w:rsid w:val="00285899"/>
    <w:rsid w:val="00290CDD"/>
    <w:rsid w:val="002A26E5"/>
    <w:rsid w:val="002B69EC"/>
    <w:rsid w:val="002D0F66"/>
    <w:rsid w:val="00323459"/>
    <w:rsid w:val="00327621"/>
    <w:rsid w:val="00330FA2"/>
    <w:rsid w:val="00380C23"/>
    <w:rsid w:val="00384AC0"/>
    <w:rsid w:val="00384DB4"/>
    <w:rsid w:val="003A2CC4"/>
    <w:rsid w:val="003B1A7F"/>
    <w:rsid w:val="003C0C3F"/>
    <w:rsid w:val="003C71FF"/>
    <w:rsid w:val="00434680"/>
    <w:rsid w:val="00454959"/>
    <w:rsid w:val="004A3D00"/>
    <w:rsid w:val="004D0385"/>
    <w:rsid w:val="004F0DA9"/>
    <w:rsid w:val="00525DA4"/>
    <w:rsid w:val="00556FE7"/>
    <w:rsid w:val="005637CA"/>
    <w:rsid w:val="005E0BE0"/>
    <w:rsid w:val="005F0FA5"/>
    <w:rsid w:val="005F4790"/>
    <w:rsid w:val="006075B1"/>
    <w:rsid w:val="006136C0"/>
    <w:rsid w:val="00623F26"/>
    <w:rsid w:val="00636332"/>
    <w:rsid w:val="00656BD2"/>
    <w:rsid w:val="00667DAE"/>
    <w:rsid w:val="00684320"/>
    <w:rsid w:val="00696F0D"/>
    <w:rsid w:val="006C4C1C"/>
    <w:rsid w:val="006C6204"/>
    <w:rsid w:val="006C7266"/>
    <w:rsid w:val="006E4C4E"/>
    <w:rsid w:val="006E680F"/>
    <w:rsid w:val="00700EF7"/>
    <w:rsid w:val="00707676"/>
    <w:rsid w:val="007F2FB4"/>
    <w:rsid w:val="00817230"/>
    <w:rsid w:val="00871432"/>
    <w:rsid w:val="008745AF"/>
    <w:rsid w:val="00884D25"/>
    <w:rsid w:val="008A6AB4"/>
    <w:rsid w:val="0090421A"/>
    <w:rsid w:val="009110B3"/>
    <w:rsid w:val="00921F91"/>
    <w:rsid w:val="00932F83"/>
    <w:rsid w:val="00946B65"/>
    <w:rsid w:val="0095534A"/>
    <w:rsid w:val="00961097"/>
    <w:rsid w:val="009733DF"/>
    <w:rsid w:val="009B35F0"/>
    <w:rsid w:val="009C4E20"/>
    <w:rsid w:val="009D21E0"/>
    <w:rsid w:val="009D285F"/>
    <w:rsid w:val="00A15A6F"/>
    <w:rsid w:val="00A22B31"/>
    <w:rsid w:val="00A22EBB"/>
    <w:rsid w:val="00A5353C"/>
    <w:rsid w:val="00AE3B11"/>
    <w:rsid w:val="00B21C13"/>
    <w:rsid w:val="00B23736"/>
    <w:rsid w:val="00B23B13"/>
    <w:rsid w:val="00B7152B"/>
    <w:rsid w:val="00B8578A"/>
    <w:rsid w:val="00B876A3"/>
    <w:rsid w:val="00B92A44"/>
    <w:rsid w:val="00BA047D"/>
    <w:rsid w:val="00BA1500"/>
    <w:rsid w:val="00BF09E8"/>
    <w:rsid w:val="00C351E3"/>
    <w:rsid w:val="00C61A49"/>
    <w:rsid w:val="00C63822"/>
    <w:rsid w:val="00C8200D"/>
    <w:rsid w:val="00CB690D"/>
    <w:rsid w:val="00CC7AE6"/>
    <w:rsid w:val="00D3483F"/>
    <w:rsid w:val="00D5431A"/>
    <w:rsid w:val="00D55847"/>
    <w:rsid w:val="00D641DE"/>
    <w:rsid w:val="00DC79E9"/>
    <w:rsid w:val="00DD2464"/>
    <w:rsid w:val="00DD2A46"/>
    <w:rsid w:val="00E67BF0"/>
    <w:rsid w:val="00E768F3"/>
    <w:rsid w:val="00E80F63"/>
    <w:rsid w:val="00E9145C"/>
    <w:rsid w:val="00E91892"/>
    <w:rsid w:val="00EB1DCF"/>
    <w:rsid w:val="00EC7137"/>
    <w:rsid w:val="00F43DF8"/>
    <w:rsid w:val="00F52D9E"/>
    <w:rsid w:val="00FF09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D236BA"/>
  <w15:docId w15:val="{203BD27E-D950-46B7-ABC8-52463DA0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23"/>
    <w:rPr>
      <w:sz w:val="24"/>
      <w:lang w:eastAsia="en-US"/>
    </w:rPr>
  </w:style>
  <w:style w:type="paragraph" w:styleId="Overskrift1">
    <w:name w:val="heading 1"/>
    <w:basedOn w:val="Normal"/>
    <w:next w:val="Normal"/>
    <w:qFormat/>
    <w:rsid w:val="00FF0923"/>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F0923"/>
    <w:pPr>
      <w:tabs>
        <w:tab w:val="center" w:pos="4536"/>
        <w:tab w:val="right" w:pos="9072"/>
      </w:tabs>
    </w:pPr>
  </w:style>
  <w:style w:type="paragraph" w:styleId="Bunntekst">
    <w:name w:val="footer"/>
    <w:basedOn w:val="Normal"/>
    <w:rsid w:val="00FF0923"/>
    <w:pPr>
      <w:tabs>
        <w:tab w:val="center" w:pos="4536"/>
        <w:tab w:val="right" w:pos="9072"/>
      </w:tabs>
    </w:pPr>
  </w:style>
  <w:style w:type="paragraph" w:styleId="Bobletekst">
    <w:name w:val="Balloon Text"/>
    <w:basedOn w:val="Normal"/>
    <w:semiHidden/>
    <w:rsid w:val="00164014"/>
    <w:rPr>
      <w:rFonts w:ascii="Tahoma" w:hAnsi="Tahoma" w:cs="Tahoma"/>
      <w:sz w:val="16"/>
      <w:szCs w:val="16"/>
    </w:rPr>
  </w:style>
  <w:style w:type="character" w:styleId="Plassholdertekst">
    <w:name w:val="Placeholder Text"/>
    <w:basedOn w:val="Standardskriftforavsnitt"/>
    <w:uiPriority w:val="99"/>
    <w:semiHidden/>
    <w:rsid w:val="00384DB4"/>
    <w:rPr>
      <w:color w:val="808080"/>
    </w:rPr>
  </w:style>
  <w:style w:type="table" w:styleId="Tabellrutenett">
    <w:name w:val="Table Grid"/>
    <w:basedOn w:val="Vanligtabell"/>
    <w:rsid w:val="0033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90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Refer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22A9308BAC44E3BF2E5139C0B44DEF"/>
        <w:category>
          <w:name w:val="Generelt"/>
          <w:gallery w:val="placeholder"/>
        </w:category>
        <w:types>
          <w:type w:val="bbPlcHdr"/>
        </w:types>
        <w:behaviors>
          <w:behavior w:val="content"/>
        </w:behaviors>
        <w:guid w:val="{99C01E71-29CB-4D99-B531-BC914AFD1ABF}"/>
      </w:docPartPr>
      <w:docPartBody>
        <w:p w:rsidR="001E1588" w:rsidRDefault="00ED4E53">
          <w:pPr>
            <w:pStyle w:val="C222A9308BAC44E3BF2E5139C0B44DEF"/>
          </w:pPr>
          <w:r w:rsidRPr="007D1C0E">
            <w:rPr>
              <w:rStyle w:val="Plassholdertekst"/>
            </w:rPr>
            <w:t>Click here to enter text.</w:t>
          </w:r>
        </w:p>
      </w:docPartBody>
    </w:docPart>
    <w:docPart>
      <w:docPartPr>
        <w:name w:val="7D773174E5C04FCC96600C739D07E014"/>
        <w:category>
          <w:name w:val="Generelt"/>
          <w:gallery w:val="placeholder"/>
        </w:category>
        <w:types>
          <w:type w:val="bbPlcHdr"/>
        </w:types>
        <w:behaviors>
          <w:behavior w:val="content"/>
        </w:behaviors>
        <w:guid w:val="{52739C8A-6D51-4089-B5C1-804ED631785A}"/>
      </w:docPartPr>
      <w:docPartBody>
        <w:p w:rsidR="001E1588" w:rsidRDefault="00ED4E53">
          <w:r w:rsidRPr="006D3550">
            <w:rPr>
              <w:rStyle w:val="Plassholdertekst"/>
            </w:rPr>
            <w:t xml:space="preserve"> </w:t>
          </w:r>
        </w:p>
      </w:docPartBody>
    </w:docPart>
    <w:docPart>
      <w:docPartPr>
        <w:name w:val="01591CDE83974B65B6424CE6EE6700B5"/>
        <w:category>
          <w:name w:val="Generelt"/>
          <w:gallery w:val="placeholder"/>
        </w:category>
        <w:types>
          <w:type w:val="bbPlcHdr"/>
        </w:types>
        <w:behaviors>
          <w:behavior w:val="content"/>
        </w:behaviors>
        <w:guid w:val="{AE7132E0-E79F-4313-9E0E-DA33EA4CEF34}"/>
      </w:docPartPr>
      <w:docPartBody>
        <w:p w:rsidR="001E1588" w:rsidRDefault="00ED4E53">
          <w:r w:rsidRPr="006D3550">
            <w:rPr>
              <w:rStyle w:val="Plassholdertekst"/>
            </w:rPr>
            <w:t xml:space="preserve"> </w:t>
          </w:r>
        </w:p>
      </w:docPartBody>
    </w:docPart>
    <w:docPart>
      <w:docPartPr>
        <w:name w:val="F87CAC48610641DA9B91A5025965B7DA"/>
        <w:category>
          <w:name w:val="Generelt"/>
          <w:gallery w:val="placeholder"/>
        </w:category>
        <w:types>
          <w:type w:val="bbPlcHdr"/>
        </w:types>
        <w:behaviors>
          <w:behavior w:val="content"/>
        </w:behaviors>
        <w:guid w:val="{EE909792-F608-46DF-AAC2-D681E366DFFB}"/>
      </w:docPartPr>
      <w:docPartBody>
        <w:p w:rsidR="001E1588" w:rsidRDefault="00ED4E53">
          <w:r w:rsidRPr="006D3550">
            <w:rPr>
              <w:rStyle w:val="Plassholdertekst"/>
            </w:rPr>
            <w:t xml:space="preserve"> </w:t>
          </w:r>
        </w:p>
      </w:docPartBody>
    </w:docPart>
    <w:docPart>
      <w:docPartPr>
        <w:name w:val="43D518BABFFC4A00AD3F7063A97BEF92"/>
        <w:category>
          <w:name w:val="Generelt"/>
          <w:gallery w:val="placeholder"/>
        </w:category>
        <w:types>
          <w:type w:val="bbPlcHdr"/>
        </w:types>
        <w:behaviors>
          <w:behavior w:val="content"/>
        </w:behaviors>
        <w:guid w:val="{564F533F-4DF3-4C98-9062-85811D0ABEF7}"/>
      </w:docPartPr>
      <w:docPartBody>
        <w:p w:rsidR="001E1588" w:rsidRDefault="00ED4E53">
          <w:r w:rsidRPr="006D3550">
            <w:rPr>
              <w:rStyle w:val="Plassholdertekst"/>
            </w:rPr>
            <w:t xml:space="preserve"> </w:t>
          </w:r>
        </w:p>
      </w:docPartBody>
    </w:docPart>
    <w:docPart>
      <w:docPartPr>
        <w:name w:val="8F7E25DA3BAE4E7581B5EC91016C5594"/>
        <w:category>
          <w:name w:val="Generelt"/>
          <w:gallery w:val="placeholder"/>
        </w:category>
        <w:types>
          <w:type w:val="bbPlcHdr"/>
        </w:types>
        <w:behaviors>
          <w:behavior w:val="content"/>
        </w:behaviors>
        <w:guid w:val="{F8142B35-A32D-41F6-B9AD-9C46E6CDE9E2}"/>
      </w:docPartPr>
      <w:docPartBody>
        <w:p w:rsidR="001E1588" w:rsidRDefault="00ED4E53">
          <w:r w:rsidRPr="006D3550">
            <w:rPr>
              <w:rStyle w:val="Plassholdertekst"/>
            </w:rPr>
            <w:t xml:space="preserve"> </w:t>
          </w:r>
        </w:p>
      </w:docPartBody>
    </w:docPart>
    <w:docPart>
      <w:docPartPr>
        <w:name w:val="BC110422DCE04CDEA22D383D57D8CCA3"/>
        <w:category>
          <w:name w:val="Generelt"/>
          <w:gallery w:val="placeholder"/>
        </w:category>
        <w:types>
          <w:type w:val="bbPlcHdr"/>
        </w:types>
        <w:behaviors>
          <w:behavior w:val="content"/>
        </w:behaviors>
        <w:guid w:val="{7C91AAAA-F3E3-4098-9FDA-AC20CCD88278}"/>
      </w:docPartPr>
      <w:docPartBody>
        <w:p w:rsidR="001E1588" w:rsidRDefault="00ED4E53">
          <w:r w:rsidRPr="006D3550">
            <w:rPr>
              <w:rStyle w:val="Plassholdertekst"/>
            </w:rPr>
            <w:t xml:space="preserve"> </w:t>
          </w:r>
        </w:p>
      </w:docPartBody>
    </w:docPart>
    <w:docPart>
      <w:docPartPr>
        <w:name w:val="872201C7A9C54C4ABB2D082C244F7CF0"/>
        <w:category>
          <w:name w:val="Generelt"/>
          <w:gallery w:val="placeholder"/>
        </w:category>
        <w:types>
          <w:type w:val="bbPlcHdr"/>
        </w:types>
        <w:behaviors>
          <w:behavior w:val="content"/>
        </w:behaviors>
        <w:guid w:val="{7C52B604-11DE-43B0-83F6-39AE356FD130}"/>
      </w:docPartPr>
      <w:docPartBody>
        <w:p w:rsidR="001E1588" w:rsidRDefault="00ED4E53">
          <w:r w:rsidRPr="006D3550">
            <w:rPr>
              <w:rStyle w:val="Plassholdertekst"/>
            </w:rPr>
            <w:t xml:space="preserve"> </w:t>
          </w:r>
        </w:p>
      </w:docPartBody>
    </w:docPart>
    <w:docPart>
      <w:docPartPr>
        <w:name w:val="3B19C9C201A24266A8F735C230A6FDF9"/>
        <w:category>
          <w:name w:val="Generelt"/>
          <w:gallery w:val="placeholder"/>
        </w:category>
        <w:types>
          <w:type w:val="bbPlcHdr"/>
        </w:types>
        <w:behaviors>
          <w:behavior w:val="content"/>
        </w:behaviors>
        <w:guid w:val="{9022645C-D723-449C-910B-39DB5FE7C6A7}"/>
      </w:docPartPr>
      <w:docPartBody>
        <w:p w:rsidR="001E1588" w:rsidRDefault="00ED4E53">
          <w:r w:rsidRPr="006D3550">
            <w:rPr>
              <w:rStyle w:val="Plassholdertekst"/>
            </w:rPr>
            <w:t xml:space="preserve"> </w:t>
          </w:r>
        </w:p>
      </w:docPartBody>
    </w:docPart>
    <w:docPart>
      <w:docPartPr>
        <w:name w:val="4B31300E67FB4386B1A18DE81919406D"/>
        <w:category>
          <w:name w:val="Generelt"/>
          <w:gallery w:val="placeholder"/>
        </w:category>
        <w:types>
          <w:type w:val="bbPlcHdr"/>
        </w:types>
        <w:behaviors>
          <w:behavior w:val="content"/>
        </w:behaviors>
        <w:guid w:val="{919514D4-762D-473B-B2CC-2114B7248897}"/>
      </w:docPartPr>
      <w:docPartBody>
        <w:p w:rsidR="001E1588" w:rsidRDefault="00ED4E53">
          <w:r w:rsidRPr="006D3550">
            <w:rPr>
              <w:rStyle w:val="Plassholdertekst"/>
            </w:rPr>
            <w:t xml:space="preserve"> </w:t>
          </w:r>
        </w:p>
      </w:docPartBody>
    </w:docPart>
    <w:docPart>
      <w:docPartPr>
        <w:name w:val="CC9ABF63DD1E43FFA2D93CDBB4744F75"/>
        <w:category>
          <w:name w:val="Generelt"/>
          <w:gallery w:val="placeholder"/>
        </w:category>
        <w:types>
          <w:type w:val="bbPlcHdr"/>
        </w:types>
        <w:behaviors>
          <w:behavior w:val="content"/>
        </w:behaviors>
        <w:guid w:val="{F7A9646F-131A-4EA0-90DE-9465C284A5B3}"/>
      </w:docPartPr>
      <w:docPartBody>
        <w:p w:rsidR="001E1588" w:rsidRDefault="00ED4E53">
          <w:r w:rsidRPr="006D3550">
            <w:rPr>
              <w:rStyle w:val="Plassholdertekst"/>
            </w:rPr>
            <w:t xml:space="preserve"> </w:t>
          </w:r>
        </w:p>
      </w:docPartBody>
    </w:docPart>
    <w:docPart>
      <w:docPartPr>
        <w:name w:val="E95D7FBA45E44B078BECAC7F3781C1ED"/>
        <w:category>
          <w:name w:val="Generelt"/>
          <w:gallery w:val="placeholder"/>
        </w:category>
        <w:types>
          <w:type w:val="bbPlcHdr"/>
        </w:types>
        <w:behaviors>
          <w:behavior w:val="content"/>
        </w:behaviors>
        <w:guid w:val="{0A6860FD-08DB-40E9-AF83-5A38BE827048}"/>
      </w:docPartPr>
      <w:docPartBody>
        <w:p w:rsidR="001E1588" w:rsidRDefault="00ED4E53">
          <w:r w:rsidRPr="006D3550">
            <w:rPr>
              <w:rStyle w:val="Plassholdertekst"/>
            </w:rPr>
            <w:t xml:space="preserve"> </w:t>
          </w:r>
        </w:p>
      </w:docPartBody>
    </w:docPart>
    <w:docPart>
      <w:docPartPr>
        <w:name w:val="746EEA5C8B204E1C8FBE2386AD2D33A4"/>
        <w:category>
          <w:name w:val="Generelt"/>
          <w:gallery w:val="placeholder"/>
        </w:category>
        <w:types>
          <w:type w:val="bbPlcHdr"/>
        </w:types>
        <w:behaviors>
          <w:behavior w:val="content"/>
        </w:behaviors>
        <w:guid w:val="{E33FAEE4-F694-4708-8A12-8D3A8155AD49}"/>
      </w:docPartPr>
      <w:docPartBody>
        <w:p w:rsidR="001E1588" w:rsidRDefault="00ED4E53">
          <w:r w:rsidRPr="006D3550">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53"/>
    <w:rsid w:val="001E1588"/>
    <w:rsid w:val="00ED4E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D4E53"/>
    <w:rPr>
      <w:color w:val="808080"/>
    </w:rPr>
  </w:style>
  <w:style w:type="paragraph" w:customStyle="1" w:styleId="C04B35CA744C48B9B84D655717CB12A2">
    <w:name w:val="C04B35CA744C48B9B84D655717CB12A2"/>
  </w:style>
  <w:style w:type="paragraph" w:customStyle="1" w:styleId="C222A9308BAC44E3BF2E5139C0B44DEF">
    <w:name w:val="C222A9308BAC44E3BF2E5139C0B44DEF"/>
  </w:style>
  <w:style w:type="paragraph" w:customStyle="1" w:styleId="7321EA2EF3074009BBC8736522FF22D6">
    <w:name w:val="7321EA2EF3074009BBC8736522FF2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Produce" gbs:saveInGrowBusiness="False" gbs:connected="true" gbs:recno="" gbs:entity="" gbs:datatype="string" gbs:key="15271384" gbs:removeContentControl="0">Vår ref</gbs:DocumentNumber>
  <gbs:Lists>
    <gbs:SingleLines>
      <gbs:ToCase gbs:name="ArkivkodeSL" gbs:row-separator=" " gbs:field-separator=" " gbs:loadFromGrowBusiness="OnEdit" gbs:saveInGrowBusiness="False" gbs:removeContentControl="0">
        <gbs:DisplayField gbs:key="15271392">Arkivkode</gbs:DisplayField>
        <gbs:ToCase.ToClassCodes.Value/>
      </gbs:ToCase>
      <gbs:ToActivityContact gbs:name="KopimottakereSL" gbs:row-separator=", " gbs:field-separator=", " gbs:loadFromGrowBusiness="OnProduce" gbs:saveInGrowBusiness="False" gbs:removeContentControl="0">
        <gbs:DisplayField gbs:key="15271425"/>
        <gbs:ToActivityContact.Name2/>
        <gbs:ToActivityContact.Name/>
        <gbs:Criteria xmlns:gbs="http://www.software-innovation.no/growBusinessDocument" gbs:operator="and">
          <gbs:Criterion gbs:field="::ToRole" gbs:operator="=">8</gbs:Criterion>
        </gbs:Criteria>
      </gbs:ToActivityContact>
      <gbs:ToActivityContact gbs:name="MottakerlisteSL" gbs:row-separator=";" gbs:field-separator=", " gbs:loadFromGrowBusiness="OnProduce" gbs:saveInGrowBusiness="False" gbs:removeContentControl="0">
        <gbs:DisplayField gbs:key="1987424085">Frank Haga, Guro Herje Haga, Rebecca Midthus, Monica Lunde, Torill Hansen, Jan Fredrik Leibnitz, Erik Logstein og Arild Johnsen</gbs:DisplayField>
        <gbs:Sorting>
          <gbs:Sort gbs:direction="asc">ToActivityContact.Name2</gbs:Sort>
        </gbs:Sorting>
        <gbs:ToActivityContact.Name2/>
        <gbs:ToActivityContact.Name/>
      </gbs:ToActivityContact>
    </gbs:SingleLines>
  </gbs:Lists>
  <gbs:Attachments gbs:loadFromGrowBusiness="OnProduce" gbs:saveInGrowBusiness="False" gbs:connected="true" gbs:recno="" gbs:entity="" gbs:datatype="long" gbs:key="15271417"/>
  <gbs:Title gbs:loadFromGrowBusiness="OnEdit" gbs:saveInGrowBusiness="True" gbs:connected="true" gbs:recno="" gbs:entity="" gbs:datatype="string" gbs:key="15271410" gbs:removeContentControl="0">Referat fra møte i Klemetsrud skoles driftsstyre</gbs:Title>
</gbs:GrowBusinessDocument>
</file>

<file path=customXml/itemProps1.xml><?xml version="1.0" encoding="utf-8"?>
<ds:datastoreItem xmlns:ds="http://schemas.openxmlformats.org/officeDocument/2006/customXml" ds:itemID="{53A636F4-B2FB-46FE-A979-59733BEA3AD5}">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Referat.dotm</Template>
  <TotalTime>54</TotalTime>
  <Pages>2</Pages>
  <Words>602</Words>
  <Characters>3539</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Telefaks</vt:lpstr>
      <vt:lpstr>Telefaks</vt:lpstr>
    </vt:vector>
  </TitlesOfParts>
  <Company>SNI-OpplæringsSenteret</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Telefaks</dc:title>
  <dc:creator>Arild Johnsen</dc:creator>
  <cp:lastModifiedBy>Arild Johnsen</cp:lastModifiedBy>
  <cp:revision>11</cp:revision>
  <cp:lastPrinted>2005-10-25T08:57:00Z</cp:lastPrinted>
  <dcterms:created xsi:type="dcterms:W3CDTF">2018-01-30T15:19:00Z</dcterms:created>
  <dcterms:modified xsi:type="dcterms:W3CDTF">2018-01-30T16:13:00Z</dcterms:modified>
</cp:coreProperties>
</file>